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D3A" w:rsidRPr="000F5FDC" w:rsidRDefault="00033D3A" w:rsidP="00033D3A">
      <w:pPr>
        <w:jc w:val="center"/>
        <w:rPr>
          <w:rFonts w:ascii="Candara" w:hAnsi="Candara" w:cs="Calibri"/>
          <w:b/>
          <w:sz w:val="28"/>
          <w:szCs w:val="28"/>
        </w:rPr>
      </w:pPr>
      <w:r w:rsidRPr="000F5FDC">
        <w:rPr>
          <w:rFonts w:ascii="Candara" w:hAnsi="Candara" w:cs="Calibri"/>
          <w:b/>
          <w:sz w:val="28"/>
          <w:szCs w:val="28"/>
        </w:rPr>
        <w:t>PARISH OF ST PETER &amp; ST PAUL TONBRIDGE</w:t>
      </w:r>
    </w:p>
    <w:p w:rsidR="00033D3A" w:rsidRPr="000F5FDC" w:rsidRDefault="00033D3A" w:rsidP="00033D3A">
      <w:pPr>
        <w:jc w:val="center"/>
        <w:rPr>
          <w:rFonts w:ascii="Candara" w:hAnsi="Candara" w:cs="Calibri"/>
          <w:b/>
          <w:sz w:val="28"/>
          <w:szCs w:val="28"/>
        </w:rPr>
      </w:pPr>
    </w:p>
    <w:p w:rsidR="00033D3A" w:rsidRPr="000F5FDC" w:rsidRDefault="00125CB7" w:rsidP="00033D3A">
      <w:pPr>
        <w:jc w:val="center"/>
        <w:rPr>
          <w:rFonts w:ascii="Candara" w:hAnsi="Candara" w:cs="Calibri"/>
          <w:b/>
          <w:sz w:val="28"/>
          <w:szCs w:val="28"/>
        </w:rPr>
      </w:pPr>
      <w:r w:rsidRPr="000F5FDC">
        <w:rPr>
          <w:rFonts w:ascii="Candara" w:hAnsi="Candara" w:cs="Calibri"/>
          <w:b/>
          <w:sz w:val="28"/>
          <w:szCs w:val="28"/>
        </w:rPr>
        <w:t>MINUTES OF THE</w:t>
      </w:r>
      <w:r w:rsidR="00A370F2" w:rsidRPr="000F5FDC">
        <w:rPr>
          <w:rFonts w:ascii="Candara" w:hAnsi="Candara" w:cs="Calibri"/>
          <w:b/>
          <w:sz w:val="28"/>
          <w:szCs w:val="28"/>
        </w:rPr>
        <w:t xml:space="preserve"> </w:t>
      </w:r>
      <w:r w:rsidR="00033D3A" w:rsidRPr="000F5FDC">
        <w:rPr>
          <w:rFonts w:ascii="Candara" w:hAnsi="Candara" w:cs="Calibri"/>
          <w:b/>
          <w:sz w:val="28"/>
          <w:szCs w:val="28"/>
        </w:rPr>
        <w:t>PAROCHIAL CHURCH COUNCIL MEETING</w:t>
      </w:r>
    </w:p>
    <w:p w:rsidR="00033D3A" w:rsidRPr="000F5FDC" w:rsidRDefault="00282BB0" w:rsidP="00033D3A">
      <w:pPr>
        <w:jc w:val="center"/>
        <w:rPr>
          <w:rFonts w:ascii="Candara" w:hAnsi="Candara" w:cs="Calibri"/>
          <w:b/>
          <w:sz w:val="28"/>
          <w:szCs w:val="28"/>
        </w:rPr>
      </w:pPr>
      <w:r w:rsidRPr="000F5FDC">
        <w:rPr>
          <w:rFonts w:ascii="Candara" w:hAnsi="Candara" w:cs="Calibri"/>
          <w:b/>
          <w:sz w:val="28"/>
          <w:szCs w:val="28"/>
        </w:rPr>
        <w:t xml:space="preserve">HELD ON </w:t>
      </w:r>
      <w:r w:rsidR="00B37CF5" w:rsidRPr="000F5FDC">
        <w:rPr>
          <w:rFonts w:ascii="Candara" w:hAnsi="Candara" w:cs="Calibri"/>
          <w:b/>
          <w:sz w:val="28"/>
          <w:szCs w:val="28"/>
        </w:rPr>
        <w:t>MONDAY 8</w:t>
      </w:r>
      <w:r w:rsidR="00B37CF5" w:rsidRPr="000F5FDC">
        <w:rPr>
          <w:rFonts w:ascii="Candara" w:hAnsi="Candara" w:cs="Calibri"/>
          <w:b/>
          <w:sz w:val="28"/>
          <w:szCs w:val="28"/>
          <w:vertAlign w:val="superscript"/>
        </w:rPr>
        <w:t>th</w:t>
      </w:r>
      <w:r w:rsidR="00B37CF5" w:rsidRPr="000F5FDC">
        <w:rPr>
          <w:rFonts w:ascii="Candara" w:hAnsi="Candara" w:cs="Calibri"/>
          <w:b/>
          <w:sz w:val="28"/>
          <w:szCs w:val="28"/>
        </w:rPr>
        <w:t xml:space="preserve"> FEBRUARY</w:t>
      </w:r>
      <w:r w:rsidR="005D7492" w:rsidRPr="000F5FDC">
        <w:rPr>
          <w:rFonts w:ascii="Candara" w:hAnsi="Candara" w:cs="Calibri"/>
          <w:b/>
          <w:sz w:val="28"/>
          <w:szCs w:val="28"/>
        </w:rPr>
        <w:t xml:space="preserve"> 2021</w:t>
      </w:r>
    </w:p>
    <w:p w:rsidR="00033D3A" w:rsidRPr="000F5FDC" w:rsidRDefault="00B37CF5" w:rsidP="00033D3A">
      <w:pPr>
        <w:jc w:val="center"/>
        <w:rPr>
          <w:rFonts w:ascii="Candara" w:hAnsi="Candara" w:cs="Calibri"/>
          <w:b/>
          <w:sz w:val="28"/>
          <w:szCs w:val="28"/>
        </w:rPr>
      </w:pPr>
      <w:r w:rsidRPr="000F5FDC">
        <w:rPr>
          <w:rFonts w:ascii="Candara" w:hAnsi="Candara" w:cs="Calibri"/>
          <w:b/>
          <w:sz w:val="28"/>
          <w:szCs w:val="28"/>
        </w:rPr>
        <w:t>ON ZOOM AT 8.0</w:t>
      </w:r>
      <w:r w:rsidR="005D7492" w:rsidRPr="000F5FDC">
        <w:rPr>
          <w:rFonts w:ascii="Candara" w:hAnsi="Candara" w:cs="Calibri"/>
          <w:b/>
          <w:sz w:val="28"/>
          <w:szCs w:val="28"/>
        </w:rPr>
        <w:t>0 pm</w:t>
      </w:r>
      <w:r w:rsidR="00652338" w:rsidRPr="000F5FDC">
        <w:rPr>
          <w:rFonts w:ascii="Candara" w:hAnsi="Candara" w:cs="Calibri"/>
          <w:b/>
          <w:sz w:val="28"/>
          <w:szCs w:val="28"/>
        </w:rPr>
        <w:t xml:space="preserve">. </w:t>
      </w:r>
    </w:p>
    <w:p w:rsidR="00033D3A" w:rsidRPr="000F5FDC" w:rsidRDefault="00033D3A" w:rsidP="00033D3A">
      <w:pPr>
        <w:rPr>
          <w:rFonts w:ascii="Candara" w:hAnsi="Candara" w:cs="Calibri"/>
        </w:rPr>
      </w:pPr>
    </w:p>
    <w:p w:rsidR="000E5B49" w:rsidRPr="000F5FDC" w:rsidRDefault="007D788E" w:rsidP="005D7492">
      <w:pPr>
        <w:ind w:left="1440" w:hanging="1440"/>
        <w:rPr>
          <w:rFonts w:ascii="Candara" w:hAnsi="Candara" w:cs="Calibri"/>
          <w:i/>
        </w:rPr>
      </w:pPr>
      <w:r w:rsidRPr="000F5FDC">
        <w:rPr>
          <w:rFonts w:ascii="Candara" w:hAnsi="Candara" w:cs="Calibri"/>
        </w:rPr>
        <w:t xml:space="preserve">PRESENT: </w:t>
      </w:r>
      <w:r w:rsidRPr="000F5FDC">
        <w:rPr>
          <w:rFonts w:ascii="Candara" w:hAnsi="Candara" w:cs="Calibri"/>
        </w:rPr>
        <w:tab/>
      </w:r>
      <w:r w:rsidR="00B37CF5" w:rsidRPr="000F5FDC">
        <w:rPr>
          <w:rFonts w:ascii="Candara" w:hAnsi="Candara" w:cs="Calibri"/>
        </w:rPr>
        <w:t>T</w:t>
      </w:r>
      <w:r w:rsidR="00E05AED" w:rsidRPr="000F5FDC">
        <w:rPr>
          <w:rFonts w:ascii="Candara" w:hAnsi="Candara" w:cs="Calibri"/>
        </w:rPr>
        <w:t>he Rev’d. Wendy Carr</w:t>
      </w:r>
      <w:r w:rsidR="00FC6C4D" w:rsidRPr="000F5FDC">
        <w:rPr>
          <w:rFonts w:ascii="Candara" w:hAnsi="Candara" w:cs="Calibri"/>
        </w:rPr>
        <w:t>;</w:t>
      </w:r>
      <w:r w:rsidR="005D7492" w:rsidRPr="000F5FDC">
        <w:rPr>
          <w:rFonts w:ascii="Candara" w:hAnsi="Candara" w:cs="Calibri"/>
          <w:i/>
        </w:rPr>
        <w:t xml:space="preserve"> </w:t>
      </w:r>
      <w:r w:rsidR="005B3640" w:rsidRPr="000F5FDC">
        <w:rPr>
          <w:rFonts w:ascii="Candara" w:hAnsi="Candara" w:cs="Calibri"/>
        </w:rPr>
        <w:t xml:space="preserve">David Balcombe; </w:t>
      </w:r>
      <w:r w:rsidR="00127EF2" w:rsidRPr="000F5FDC">
        <w:rPr>
          <w:rFonts w:ascii="Candara" w:hAnsi="Candara" w:cs="Calibri"/>
        </w:rPr>
        <w:t>Jean Bowring</w:t>
      </w:r>
      <w:r w:rsidR="00E86178" w:rsidRPr="000F5FDC">
        <w:rPr>
          <w:rFonts w:ascii="Candara" w:hAnsi="Candara" w:cs="Calibri"/>
        </w:rPr>
        <w:t>;</w:t>
      </w:r>
      <w:r w:rsidR="00127EF2" w:rsidRPr="000F5FDC">
        <w:rPr>
          <w:rFonts w:ascii="Candara" w:hAnsi="Candara" w:cs="Calibri"/>
        </w:rPr>
        <w:t xml:space="preserve"> </w:t>
      </w:r>
      <w:r w:rsidR="00A443A8" w:rsidRPr="000F5FDC">
        <w:rPr>
          <w:rFonts w:ascii="Candara" w:hAnsi="Candara" w:cs="Calibri"/>
        </w:rPr>
        <w:t xml:space="preserve">Brian Buck; </w:t>
      </w:r>
      <w:r w:rsidR="00050830" w:rsidRPr="000F5FDC">
        <w:rPr>
          <w:rFonts w:ascii="Candara" w:hAnsi="Candara" w:cs="Calibri"/>
        </w:rPr>
        <w:t xml:space="preserve">Adam Calvert </w:t>
      </w:r>
      <w:r w:rsidR="00050830" w:rsidRPr="000F5FDC">
        <w:rPr>
          <w:rFonts w:ascii="Candara" w:hAnsi="Candara" w:cs="Calibri"/>
          <w:i/>
        </w:rPr>
        <w:t>(Churchwarden)</w:t>
      </w:r>
      <w:r w:rsidR="00050830" w:rsidRPr="000F5FDC">
        <w:rPr>
          <w:rFonts w:ascii="Candara" w:hAnsi="Candara" w:cs="Calibri"/>
        </w:rPr>
        <w:t>;</w:t>
      </w:r>
      <w:r w:rsidR="005D7492" w:rsidRPr="000F5FDC">
        <w:rPr>
          <w:rFonts w:ascii="Candara" w:hAnsi="Candara" w:cs="Calibri"/>
        </w:rPr>
        <w:t xml:space="preserve"> Dianne Dartnell; Minnie Fraser-Allen; </w:t>
      </w:r>
      <w:r w:rsidR="00A443A8" w:rsidRPr="000F5FDC">
        <w:rPr>
          <w:rFonts w:ascii="Candara" w:hAnsi="Candara" w:cs="Calibri"/>
        </w:rPr>
        <w:t>Robert Kidson;</w:t>
      </w:r>
      <w:r w:rsidR="00100D5B" w:rsidRPr="000F5FDC">
        <w:rPr>
          <w:rFonts w:ascii="Candara" w:hAnsi="Candara" w:cs="Calibri"/>
        </w:rPr>
        <w:t xml:space="preserve"> </w:t>
      </w:r>
      <w:r w:rsidR="00442CF4" w:rsidRPr="000F5FDC">
        <w:rPr>
          <w:rFonts w:ascii="Candara" w:hAnsi="Candara" w:cs="Calibri"/>
        </w:rPr>
        <w:t>Jeremy King;</w:t>
      </w:r>
      <w:r w:rsidR="00050830" w:rsidRPr="000F5FDC">
        <w:rPr>
          <w:rFonts w:ascii="Candara" w:hAnsi="Candara" w:cs="Calibri"/>
        </w:rPr>
        <w:t xml:space="preserve"> Patricia King;</w:t>
      </w:r>
      <w:r w:rsidR="00A443A8" w:rsidRPr="000F5FDC">
        <w:rPr>
          <w:rFonts w:ascii="Candara" w:hAnsi="Candara" w:cs="Calibri"/>
        </w:rPr>
        <w:t xml:space="preserve"> Felicity Layton;</w:t>
      </w:r>
      <w:r w:rsidR="00050830" w:rsidRPr="000F5FDC">
        <w:rPr>
          <w:rFonts w:ascii="Candara" w:hAnsi="Candara" w:cs="Calibri"/>
        </w:rPr>
        <w:t xml:space="preserve"> </w:t>
      </w:r>
      <w:r w:rsidR="00442CF4" w:rsidRPr="000F5FDC">
        <w:rPr>
          <w:rFonts w:ascii="Candara" w:hAnsi="Candara" w:cs="Calibri"/>
        </w:rPr>
        <w:t xml:space="preserve">Helen Longley; </w:t>
      </w:r>
      <w:r w:rsidR="00050830" w:rsidRPr="000F5FDC">
        <w:rPr>
          <w:rFonts w:ascii="Candara" w:hAnsi="Candara" w:cs="Calibri"/>
        </w:rPr>
        <w:t>Sally Musson</w:t>
      </w:r>
      <w:r w:rsidR="00442CF4" w:rsidRPr="000F5FDC">
        <w:rPr>
          <w:rFonts w:ascii="Candara" w:hAnsi="Candara" w:cs="Calibri"/>
        </w:rPr>
        <w:t>;</w:t>
      </w:r>
      <w:r w:rsidR="00A370F2" w:rsidRPr="000F5FDC">
        <w:rPr>
          <w:rFonts w:ascii="Candara" w:hAnsi="Candara" w:cs="Calibri"/>
        </w:rPr>
        <w:t xml:space="preserve"> Les Naylor</w:t>
      </w:r>
      <w:r w:rsidR="005479F9" w:rsidRPr="000F5FDC">
        <w:rPr>
          <w:rFonts w:ascii="Candara" w:hAnsi="Candara" w:cs="Calibri"/>
        </w:rPr>
        <w:t xml:space="preserve"> </w:t>
      </w:r>
      <w:r w:rsidR="005479F9" w:rsidRPr="000F5FDC">
        <w:rPr>
          <w:rFonts w:ascii="Candara" w:hAnsi="Candara" w:cs="Calibri"/>
          <w:i/>
        </w:rPr>
        <w:t>(Treasurer)</w:t>
      </w:r>
      <w:r w:rsidR="00A370F2" w:rsidRPr="000F5FDC">
        <w:rPr>
          <w:rFonts w:ascii="Candara" w:hAnsi="Candara" w:cs="Calibri"/>
        </w:rPr>
        <w:t xml:space="preserve">;  </w:t>
      </w:r>
      <w:r w:rsidR="00820D83" w:rsidRPr="000F5FDC">
        <w:rPr>
          <w:rFonts w:ascii="Candara" w:hAnsi="Candara" w:cs="Calibri"/>
        </w:rPr>
        <w:t xml:space="preserve">David Robins </w:t>
      </w:r>
      <w:r w:rsidR="00820D83" w:rsidRPr="000F5FDC">
        <w:rPr>
          <w:rFonts w:ascii="Candara" w:hAnsi="Candara" w:cs="Calibri"/>
          <w:i/>
        </w:rPr>
        <w:t xml:space="preserve">(PCC Secretary); </w:t>
      </w:r>
      <w:r w:rsidR="005D7492" w:rsidRPr="000F5FDC">
        <w:rPr>
          <w:rFonts w:ascii="Candara" w:hAnsi="Candara" w:cs="Calibri"/>
        </w:rPr>
        <w:t>Mike Seaman;</w:t>
      </w:r>
      <w:r w:rsidR="00B37CF5" w:rsidRPr="000F5FDC">
        <w:rPr>
          <w:rFonts w:ascii="Candara" w:hAnsi="Candara" w:cs="Calibri"/>
        </w:rPr>
        <w:t xml:space="preserve"> Ray Tanner</w:t>
      </w:r>
      <w:r w:rsidR="005D7492" w:rsidRPr="000F5FDC">
        <w:rPr>
          <w:rFonts w:ascii="Candara" w:hAnsi="Candara" w:cs="Calibri"/>
        </w:rPr>
        <w:t>;</w:t>
      </w:r>
      <w:r w:rsidR="00A443A8" w:rsidRPr="000F5FDC">
        <w:rPr>
          <w:rFonts w:ascii="Candara" w:hAnsi="Candara" w:cs="Calibri"/>
          <w:i/>
        </w:rPr>
        <w:t xml:space="preserve"> </w:t>
      </w:r>
      <w:r w:rsidR="00A443A8" w:rsidRPr="000F5FDC">
        <w:rPr>
          <w:rFonts w:ascii="Candara" w:hAnsi="Candara" w:cs="Calibri"/>
        </w:rPr>
        <w:t>Paul White</w:t>
      </w:r>
      <w:r w:rsidR="00A443A8" w:rsidRPr="000F5FDC">
        <w:rPr>
          <w:rFonts w:ascii="Candara" w:hAnsi="Candara" w:cs="Calibri"/>
          <w:i/>
        </w:rPr>
        <w:t xml:space="preserve"> </w:t>
      </w:r>
      <w:r w:rsidR="00A93098" w:rsidRPr="000F5FDC">
        <w:rPr>
          <w:rFonts w:ascii="Candara" w:hAnsi="Candara" w:cs="Calibri"/>
          <w:i/>
        </w:rPr>
        <w:t>(Churchwarden</w:t>
      </w:r>
      <w:r w:rsidR="00282BB0" w:rsidRPr="000F5FDC">
        <w:rPr>
          <w:rFonts w:ascii="Candara" w:hAnsi="Candara" w:cs="Calibri"/>
          <w:i/>
        </w:rPr>
        <w:t>)</w:t>
      </w:r>
      <w:r w:rsidR="00820D83" w:rsidRPr="000F5FDC">
        <w:rPr>
          <w:rFonts w:ascii="Candara" w:hAnsi="Candara" w:cs="Calibri"/>
        </w:rPr>
        <w:t>.</w:t>
      </w:r>
      <w:r w:rsidR="005B3640" w:rsidRPr="000F5FDC">
        <w:rPr>
          <w:rFonts w:ascii="Candara" w:hAnsi="Candara" w:cs="Calibri"/>
        </w:rPr>
        <w:t xml:space="preserve"> </w:t>
      </w:r>
      <w:r w:rsidR="001334F7" w:rsidRPr="000F5FDC">
        <w:rPr>
          <w:rFonts w:ascii="Candara" w:hAnsi="Candara" w:cs="Calibri"/>
        </w:rPr>
        <w:tab/>
      </w:r>
      <w:r w:rsidR="001334F7" w:rsidRPr="000F5FDC">
        <w:rPr>
          <w:rFonts w:ascii="Candara" w:hAnsi="Candara" w:cs="Calibri"/>
        </w:rPr>
        <w:tab/>
      </w:r>
      <w:r w:rsidR="001334F7" w:rsidRPr="000F5FDC">
        <w:rPr>
          <w:rFonts w:ascii="Candara" w:hAnsi="Candara" w:cs="Calibri"/>
        </w:rPr>
        <w:tab/>
      </w:r>
      <w:r w:rsidR="001334F7" w:rsidRPr="000F5FDC">
        <w:rPr>
          <w:rFonts w:ascii="Candara" w:hAnsi="Candara" w:cs="Calibri"/>
        </w:rPr>
        <w:tab/>
      </w:r>
      <w:r w:rsidR="001334F7" w:rsidRPr="000F5FDC">
        <w:rPr>
          <w:rFonts w:ascii="Candara" w:hAnsi="Candara" w:cs="Calibri"/>
        </w:rPr>
        <w:tab/>
      </w:r>
      <w:r w:rsidR="00516A2A" w:rsidRPr="000F5FDC">
        <w:rPr>
          <w:rFonts w:ascii="Candara" w:hAnsi="Candara" w:cs="Calibri"/>
        </w:rPr>
        <w:tab/>
      </w:r>
      <w:r w:rsidR="00516A2A" w:rsidRPr="000F5FDC">
        <w:rPr>
          <w:rFonts w:ascii="Candara" w:hAnsi="Candara" w:cs="Calibri"/>
        </w:rPr>
        <w:tab/>
      </w:r>
      <w:r w:rsidR="00516A2A" w:rsidRPr="000F5FDC">
        <w:rPr>
          <w:rFonts w:ascii="Candara" w:hAnsi="Candara" w:cs="Calibri"/>
        </w:rPr>
        <w:tab/>
      </w:r>
      <w:r w:rsidR="00516A2A" w:rsidRPr="000F5FDC">
        <w:rPr>
          <w:rFonts w:ascii="Candara" w:hAnsi="Candara" w:cs="Calibri"/>
        </w:rPr>
        <w:tab/>
      </w:r>
    </w:p>
    <w:p w:rsidR="00652338" w:rsidRPr="000F5FDC" w:rsidRDefault="00C122CB" w:rsidP="00C122CB">
      <w:pPr>
        <w:ind w:left="720" w:hanging="720"/>
        <w:rPr>
          <w:rFonts w:ascii="Candara" w:hAnsi="Candara" w:cs="Calibri"/>
        </w:rPr>
      </w:pPr>
      <w:r w:rsidRPr="000F5FDC">
        <w:rPr>
          <w:rFonts w:ascii="Candara" w:hAnsi="Candara" w:cs="Calibri"/>
        </w:rPr>
        <w:tab/>
        <w:t>The Associate Vicar began the meeting with a reading from Matthew</w:t>
      </w:r>
      <w:r w:rsidR="000F5FDC" w:rsidRPr="000F5FDC">
        <w:rPr>
          <w:rFonts w:ascii="Candara" w:hAnsi="Candara" w:cs="Calibri"/>
        </w:rPr>
        <w:t xml:space="preserve"> Ch 6 vv 7 - 13</w:t>
      </w:r>
    </w:p>
    <w:p w:rsidR="00652338" w:rsidRPr="000F5FDC" w:rsidRDefault="00652338" w:rsidP="005D7492">
      <w:pPr>
        <w:ind w:left="720" w:hanging="720"/>
        <w:rPr>
          <w:rFonts w:ascii="Candara" w:hAnsi="Candara" w:cs="Calibri"/>
        </w:rPr>
      </w:pPr>
    </w:p>
    <w:p w:rsidR="000F5FDC" w:rsidRPr="000F5FDC" w:rsidRDefault="000F5FDC" w:rsidP="005D7492">
      <w:pPr>
        <w:ind w:left="720" w:hanging="720"/>
        <w:rPr>
          <w:rFonts w:ascii="Candara" w:hAnsi="Candara" w:cs="Calibri"/>
          <w:u w:val="single"/>
        </w:rPr>
      </w:pPr>
      <w:r w:rsidRPr="000F5FDC">
        <w:rPr>
          <w:rFonts w:ascii="Candara" w:hAnsi="Candara" w:cs="Calibri"/>
        </w:rPr>
        <w:t>1.</w:t>
      </w:r>
      <w:r w:rsidRPr="000F5FDC">
        <w:rPr>
          <w:rFonts w:ascii="Candara" w:hAnsi="Candara" w:cs="Calibri"/>
        </w:rPr>
        <w:tab/>
      </w:r>
      <w:r w:rsidRPr="000F5FDC">
        <w:rPr>
          <w:rFonts w:ascii="Candara" w:hAnsi="Candara" w:cs="Calibri"/>
          <w:u w:val="single"/>
        </w:rPr>
        <w:t>ELECTION OF CHAIR FOR THIS MEETING</w:t>
      </w:r>
      <w:r w:rsidR="00DA4235">
        <w:rPr>
          <w:rFonts w:ascii="Candara" w:hAnsi="Candara" w:cs="Calibri"/>
          <w:u w:val="single"/>
        </w:rPr>
        <w:t>.</w:t>
      </w:r>
    </w:p>
    <w:p w:rsidR="000F5FDC" w:rsidRPr="000F5FDC" w:rsidRDefault="000F5FDC" w:rsidP="005D7492">
      <w:pPr>
        <w:ind w:left="720" w:hanging="720"/>
        <w:rPr>
          <w:rFonts w:ascii="Candara" w:hAnsi="Candara" w:cs="Calibri"/>
          <w:u w:val="single"/>
        </w:rPr>
      </w:pPr>
    </w:p>
    <w:p w:rsidR="000F5FDC" w:rsidRPr="000F5FDC" w:rsidRDefault="000F5FDC" w:rsidP="005D7492">
      <w:pPr>
        <w:ind w:left="720" w:hanging="720"/>
        <w:rPr>
          <w:rFonts w:ascii="Candara" w:hAnsi="Candara" w:cs="Calibri"/>
          <w:i/>
        </w:rPr>
      </w:pPr>
      <w:r w:rsidRPr="000F5FDC">
        <w:rPr>
          <w:rFonts w:ascii="Candara" w:hAnsi="Candara" w:cs="Calibri"/>
        </w:rPr>
        <w:tab/>
      </w:r>
      <w:r w:rsidRPr="000F5FDC">
        <w:rPr>
          <w:rFonts w:ascii="Candara" w:hAnsi="Candara" w:cs="Calibri"/>
        </w:rPr>
        <w:tab/>
        <w:t>It had been agreed by the Churchwardens and Associate Vicar that the Rev’d. Wendy Carr would chair this meeting.</w:t>
      </w:r>
    </w:p>
    <w:p w:rsidR="000F5FDC" w:rsidRPr="000F5FDC" w:rsidRDefault="000F5FDC" w:rsidP="000F5FDC">
      <w:pPr>
        <w:rPr>
          <w:rFonts w:ascii="Candara" w:hAnsi="Candara" w:cs="Calibri"/>
        </w:rPr>
      </w:pPr>
    </w:p>
    <w:p w:rsidR="00820D83" w:rsidRPr="000F5FDC" w:rsidRDefault="00652338" w:rsidP="005D7492">
      <w:pPr>
        <w:ind w:left="720" w:hanging="720"/>
        <w:rPr>
          <w:rFonts w:ascii="Candara" w:hAnsi="Candara" w:cs="Calibri"/>
        </w:rPr>
      </w:pPr>
      <w:r w:rsidRPr="000F5FDC">
        <w:rPr>
          <w:rFonts w:ascii="Candara" w:hAnsi="Candara" w:cs="Calibri"/>
        </w:rPr>
        <w:t>2.</w:t>
      </w:r>
      <w:r w:rsidRPr="000F5FDC">
        <w:rPr>
          <w:rFonts w:ascii="Candara" w:hAnsi="Candara" w:cs="Calibri"/>
        </w:rPr>
        <w:tab/>
      </w:r>
      <w:r w:rsidR="00820D83" w:rsidRPr="000F5FDC">
        <w:rPr>
          <w:rFonts w:ascii="Candara" w:hAnsi="Candara" w:cs="Calibri"/>
          <w:u w:val="single"/>
        </w:rPr>
        <w:t>APOLOGIES FOR ABSENCE</w:t>
      </w:r>
      <w:r w:rsidR="00DA4235">
        <w:rPr>
          <w:rFonts w:ascii="Candara" w:hAnsi="Candara" w:cs="Calibri"/>
          <w:u w:val="single"/>
        </w:rPr>
        <w:t>.</w:t>
      </w:r>
    </w:p>
    <w:p w:rsidR="007E2658" w:rsidRPr="000F5FDC" w:rsidRDefault="007E2658" w:rsidP="008E7D71">
      <w:pPr>
        <w:ind w:left="720"/>
        <w:rPr>
          <w:rFonts w:ascii="Candara" w:hAnsi="Candara" w:cs="Calibri"/>
        </w:rPr>
      </w:pPr>
    </w:p>
    <w:p w:rsidR="00245F29" w:rsidRPr="000F5FDC" w:rsidRDefault="00B37CF5" w:rsidP="00245F29">
      <w:pPr>
        <w:ind w:left="720"/>
        <w:rPr>
          <w:rFonts w:ascii="Candara" w:hAnsi="Candara" w:cs="Calibri"/>
        </w:rPr>
      </w:pPr>
      <w:r w:rsidRPr="000F5FDC">
        <w:rPr>
          <w:rFonts w:ascii="Candara" w:hAnsi="Candara" w:cs="Calibri"/>
        </w:rPr>
        <w:t xml:space="preserve">Maxine Smith </w:t>
      </w:r>
    </w:p>
    <w:p w:rsidR="00652338" w:rsidRPr="000F5FDC" w:rsidRDefault="00652338" w:rsidP="00652338">
      <w:pPr>
        <w:rPr>
          <w:rFonts w:ascii="Candara" w:hAnsi="Candara" w:cs="Calibri"/>
        </w:rPr>
      </w:pPr>
    </w:p>
    <w:p w:rsidR="00652338" w:rsidRPr="000F5FDC" w:rsidRDefault="00652338" w:rsidP="00652338">
      <w:pPr>
        <w:rPr>
          <w:rFonts w:ascii="Candara" w:hAnsi="Candara" w:cs="Calibri"/>
        </w:rPr>
      </w:pPr>
      <w:r w:rsidRPr="000F5FDC">
        <w:rPr>
          <w:rFonts w:ascii="Candara" w:hAnsi="Candara" w:cs="Calibri"/>
        </w:rPr>
        <w:t>3.</w:t>
      </w:r>
      <w:r w:rsidRPr="000F5FDC">
        <w:rPr>
          <w:rFonts w:ascii="Candara" w:hAnsi="Candara" w:cs="Calibri"/>
        </w:rPr>
        <w:tab/>
      </w:r>
      <w:r w:rsidR="000F5FDC">
        <w:rPr>
          <w:rFonts w:ascii="Candara" w:hAnsi="Candara" w:cs="Calibri"/>
          <w:u w:val="single"/>
        </w:rPr>
        <w:t>APPROVAL OF STANDING COMMITTEE COMPOSITION.</w:t>
      </w:r>
    </w:p>
    <w:p w:rsidR="00652338" w:rsidRPr="000F5FDC" w:rsidRDefault="00652338" w:rsidP="00652338">
      <w:pPr>
        <w:rPr>
          <w:rFonts w:ascii="Candara" w:hAnsi="Candara" w:cs="Calibri"/>
        </w:rPr>
      </w:pPr>
      <w:r w:rsidRPr="000F5FDC">
        <w:rPr>
          <w:rFonts w:ascii="Candara" w:hAnsi="Candara" w:cs="Calibri"/>
        </w:rPr>
        <w:tab/>
      </w:r>
      <w:r w:rsidRPr="000F5FDC">
        <w:rPr>
          <w:rFonts w:ascii="Candara" w:hAnsi="Candara" w:cs="Calibri"/>
        </w:rPr>
        <w:tab/>
      </w:r>
    </w:p>
    <w:p w:rsidR="00DA4235" w:rsidRDefault="00652338" w:rsidP="000F5FDC">
      <w:pPr>
        <w:ind w:left="720"/>
        <w:rPr>
          <w:rFonts w:ascii="Candara" w:hAnsi="Candara" w:cs="Calibri"/>
        </w:rPr>
      </w:pPr>
      <w:r w:rsidRPr="000F5FDC">
        <w:rPr>
          <w:rFonts w:ascii="Candara" w:hAnsi="Candara" w:cs="Calibri"/>
        </w:rPr>
        <w:tab/>
      </w:r>
      <w:r w:rsidR="000F5FDC">
        <w:rPr>
          <w:rFonts w:ascii="Candara" w:hAnsi="Candara" w:cs="Calibri"/>
        </w:rPr>
        <w:t xml:space="preserve">Proposed by Jeremy King and seconded by Robert Kidson, the following resolution was passed </w:t>
      </w:r>
      <w:r w:rsidR="00DA4235">
        <w:rPr>
          <w:rFonts w:ascii="Candara" w:hAnsi="Candara" w:cs="Calibri"/>
        </w:rPr>
        <w:t>unanimously</w:t>
      </w:r>
      <w:r w:rsidR="000F5FDC">
        <w:rPr>
          <w:rFonts w:ascii="Candara" w:hAnsi="Candara" w:cs="Calibri"/>
        </w:rPr>
        <w:t xml:space="preserve">. </w:t>
      </w:r>
    </w:p>
    <w:p w:rsidR="000F5FDC" w:rsidRDefault="000F5FDC" w:rsidP="00DA4235">
      <w:pPr>
        <w:ind w:left="720" w:firstLine="720"/>
        <w:rPr>
          <w:rFonts w:ascii="Candara" w:hAnsi="Candara" w:cs="Calibri"/>
          <w:b/>
          <w:i/>
        </w:rPr>
      </w:pPr>
      <w:r>
        <w:rPr>
          <w:rFonts w:ascii="Candara" w:hAnsi="Candara" w:cs="Calibri"/>
        </w:rPr>
        <w:t xml:space="preserve"> </w:t>
      </w:r>
      <w:r w:rsidRPr="000F5FDC">
        <w:rPr>
          <w:rFonts w:ascii="Candara" w:hAnsi="Candara" w:cs="Calibri"/>
          <w:b/>
          <w:i/>
        </w:rPr>
        <w:t>This Parochial Church Council approves the appointment of David Balcombe, Patricia King and Sally Musson to the Standing Committee for the duration of the current vacancy.</w:t>
      </w:r>
    </w:p>
    <w:p w:rsidR="000F5FDC" w:rsidRPr="000F5FDC" w:rsidRDefault="000F5FDC" w:rsidP="00DA4235">
      <w:pPr>
        <w:ind w:left="720" w:firstLine="720"/>
        <w:rPr>
          <w:rFonts w:ascii="Candara" w:hAnsi="Candara" w:cs="Calibri"/>
        </w:rPr>
      </w:pPr>
      <w:r>
        <w:rPr>
          <w:rFonts w:ascii="Candara" w:hAnsi="Candara" w:cs="Calibri"/>
        </w:rPr>
        <w:t>It was noted</w:t>
      </w:r>
      <w:r w:rsidR="00E2343C">
        <w:rPr>
          <w:rFonts w:ascii="Candara" w:hAnsi="Candara" w:cs="Calibri"/>
        </w:rPr>
        <w:t>, at Jeremy King’s suggestion,</w:t>
      </w:r>
      <w:r>
        <w:rPr>
          <w:rFonts w:ascii="Candara" w:hAnsi="Candara" w:cs="Calibri"/>
        </w:rPr>
        <w:t xml:space="preserve"> that the minutes of the Standing Committee meeting on 1</w:t>
      </w:r>
      <w:r w:rsidRPr="000F5FDC">
        <w:rPr>
          <w:rFonts w:ascii="Candara" w:hAnsi="Candara" w:cs="Calibri"/>
          <w:vertAlign w:val="superscript"/>
        </w:rPr>
        <w:t>st</w:t>
      </w:r>
      <w:r>
        <w:rPr>
          <w:rFonts w:ascii="Candara" w:hAnsi="Candara" w:cs="Calibri"/>
        </w:rPr>
        <w:t xml:space="preserve"> February should record these names as being ‘in attendance’.</w:t>
      </w:r>
    </w:p>
    <w:p w:rsidR="007F23EA" w:rsidRPr="000F5FDC" w:rsidRDefault="007F23EA" w:rsidP="007F23EA">
      <w:pPr>
        <w:rPr>
          <w:rFonts w:ascii="Candara" w:hAnsi="Candara" w:cs="Calibri"/>
        </w:rPr>
      </w:pPr>
    </w:p>
    <w:p w:rsidR="007F23EA" w:rsidRPr="00DA4235" w:rsidRDefault="007F23EA" w:rsidP="007F23EA">
      <w:pPr>
        <w:rPr>
          <w:rFonts w:ascii="Candara" w:hAnsi="Candara" w:cs="Calibri"/>
          <w:u w:val="single"/>
        </w:rPr>
      </w:pPr>
      <w:r w:rsidRPr="000F5FDC">
        <w:rPr>
          <w:rFonts w:ascii="Candara" w:hAnsi="Candara" w:cs="Calibri"/>
        </w:rPr>
        <w:t>4.</w:t>
      </w:r>
      <w:r w:rsidRPr="000F5FDC">
        <w:rPr>
          <w:rFonts w:ascii="Candara" w:hAnsi="Candara" w:cs="Calibri"/>
        </w:rPr>
        <w:tab/>
      </w:r>
      <w:r w:rsidR="00DA4235">
        <w:rPr>
          <w:rFonts w:ascii="Candara" w:hAnsi="Candara" w:cs="Calibri"/>
          <w:u w:val="single"/>
        </w:rPr>
        <w:t>CORRESPONDENCE.</w:t>
      </w:r>
    </w:p>
    <w:p w:rsidR="007F23EA" w:rsidRPr="000F5FDC" w:rsidRDefault="007F23EA" w:rsidP="007F23EA">
      <w:pPr>
        <w:rPr>
          <w:rFonts w:ascii="Candara" w:hAnsi="Candara" w:cs="Calibri"/>
        </w:rPr>
      </w:pPr>
    </w:p>
    <w:p w:rsidR="003234A7" w:rsidRDefault="00DA4235" w:rsidP="003234A7">
      <w:pPr>
        <w:ind w:left="720" w:firstLine="720"/>
        <w:rPr>
          <w:rFonts w:ascii="Candara" w:hAnsi="Candara" w:cs="Calibri"/>
        </w:rPr>
      </w:pPr>
      <w:r>
        <w:rPr>
          <w:rFonts w:ascii="Candara" w:hAnsi="Candara" w:cs="Calibri"/>
        </w:rPr>
        <w:t xml:space="preserve">David Balcombe reported the receipt of two letters from Sarah Anderson, Secretary to the Diocesan Advisory Committee (DAC), about </w:t>
      </w:r>
      <w:r w:rsidR="00D54306">
        <w:rPr>
          <w:rFonts w:ascii="Candara" w:hAnsi="Candara" w:cs="Calibri"/>
        </w:rPr>
        <w:t>f</w:t>
      </w:r>
      <w:r>
        <w:rPr>
          <w:rFonts w:ascii="Candara" w:hAnsi="Candara" w:cs="Calibri"/>
        </w:rPr>
        <w:t>aculty applications. The application to fit an overnight silencer to the tower clock strike had been</w:t>
      </w:r>
      <w:r w:rsidR="00234EB1">
        <w:rPr>
          <w:rFonts w:ascii="Candara" w:hAnsi="Candara" w:cs="Calibri"/>
        </w:rPr>
        <w:t xml:space="preserve"> given a written note of approval</w:t>
      </w:r>
      <w:r>
        <w:rPr>
          <w:rFonts w:ascii="Candara" w:hAnsi="Candara" w:cs="Calibri"/>
        </w:rPr>
        <w:t xml:space="preserve"> by the Archdeacon. The application to fit a handrail to the tower staircase had been approved</w:t>
      </w:r>
      <w:r w:rsidR="00234EB1">
        <w:rPr>
          <w:rFonts w:ascii="Candara" w:hAnsi="Candara" w:cs="Calibri"/>
        </w:rPr>
        <w:t xml:space="preserve"> by the DAC </w:t>
      </w:r>
      <w:r>
        <w:rPr>
          <w:rFonts w:ascii="Candara" w:hAnsi="Candara" w:cs="Calibri"/>
        </w:rPr>
        <w:t xml:space="preserve">for </w:t>
      </w:r>
      <w:r w:rsidR="00D54306">
        <w:rPr>
          <w:rFonts w:ascii="Candara" w:hAnsi="Candara" w:cs="Calibri"/>
        </w:rPr>
        <w:t>f</w:t>
      </w:r>
      <w:r>
        <w:rPr>
          <w:rFonts w:ascii="Candara" w:hAnsi="Candara" w:cs="Calibri"/>
        </w:rPr>
        <w:t xml:space="preserve">aculty </w:t>
      </w:r>
      <w:r w:rsidR="00D54306">
        <w:rPr>
          <w:rFonts w:ascii="Candara" w:hAnsi="Candara" w:cs="Calibri"/>
        </w:rPr>
        <w:t>a</w:t>
      </w:r>
      <w:r>
        <w:rPr>
          <w:rFonts w:ascii="Candara" w:hAnsi="Candara" w:cs="Calibri"/>
        </w:rPr>
        <w:t>pplication. Subsequently, David Balcombe proposed and Patricia King seconded the resolution which was passed unanimously:</w:t>
      </w:r>
    </w:p>
    <w:p w:rsidR="00DA4235" w:rsidRPr="00DA4235" w:rsidRDefault="00DA4235" w:rsidP="003234A7">
      <w:pPr>
        <w:ind w:left="720" w:firstLine="720"/>
        <w:rPr>
          <w:rFonts w:ascii="Candara" w:hAnsi="Candara" w:cs="Calibri"/>
          <w:b/>
          <w:i/>
        </w:rPr>
      </w:pPr>
      <w:r>
        <w:rPr>
          <w:rFonts w:ascii="Candara" w:hAnsi="Candara" w:cs="Calibri"/>
          <w:b/>
          <w:i/>
        </w:rPr>
        <w:t>This Parochial Church Council approves the application for a faculty to provide for the fitting of a metal handrail to the tower staircase at St Peter and St Paul Church</w:t>
      </w:r>
      <w:r w:rsidR="00234EB1">
        <w:rPr>
          <w:rFonts w:ascii="Candara" w:hAnsi="Candara" w:cs="Calibri"/>
          <w:b/>
          <w:i/>
        </w:rPr>
        <w:t xml:space="preserve"> and for the work to be carried out</w:t>
      </w:r>
      <w:r>
        <w:rPr>
          <w:rFonts w:ascii="Candara" w:hAnsi="Candara" w:cs="Calibri"/>
          <w:b/>
          <w:i/>
        </w:rPr>
        <w:t xml:space="preserve"> to improve access and safety. </w:t>
      </w:r>
    </w:p>
    <w:p w:rsidR="003234A7" w:rsidRPr="000F5FDC" w:rsidRDefault="003234A7" w:rsidP="003234A7">
      <w:pPr>
        <w:ind w:left="720" w:firstLine="720"/>
        <w:rPr>
          <w:rFonts w:ascii="Candara" w:hAnsi="Candara" w:cs="Calibri"/>
        </w:rPr>
      </w:pPr>
    </w:p>
    <w:p w:rsidR="00D54306" w:rsidRDefault="00D54306" w:rsidP="003234A7">
      <w:pPr>
        <w:rPr>
          <w:rFonts w:ascii="Candara" w:hAnsi="Candara" w:cs="Calibri"/>
        </w:rPr>
      </w:pPr>
    </w:p>
    <w:p w:rsidR="00D54306" w:rsidRDefault="00D54306" w:rsidP="003234A7">
      <w:pPr>
        <w:rPr>
          <w:rFonts w:ascii="Candara" w:hAnsi="Candara" w:cs="Calibri"/>
        </w:rPr>
      </w:pPr>
    </w:p>
    <w:p w:rsidR="00D54306" w:rsidRDefault="00D54306" w:rsidP="003234A7">
      <w:pPr>
        <w:rPr>
          <w:rFonts w:ascii="Candara" w:hAnsi="Candara" w:cs="Calibri"/>
        </w:rPr>
      </w:pPr>
    </w:p>
    <w:p w:rsidR="003234A7" w:rsidRPr="00E2343C" w:rsidRDefault="003234A7" w:rsidP="003234A7">
      <w:pPr>
        <w:rPr>
          <w:rFonts w:ascii="Candara" w:hAnsi="Candara" w:cs="Calibri"/>
          <w:i/>
        </w:rPr>
      </w:pPr>
      <w:r w:rsidRPr="000F5FDC">
        <w:rPr>
          <w:rFonts w:ascii="Candara" w:hAnsi="Candara" w:cs="Calibri"/>
        </w:rPr>
        <w:lastRenderedPageBreak/>
        <w:t>5.</w:t>
      </w:r>
      <w:r w:rsidRPr="000F5FDC">
        <w:rPr>
          <w:rFonts w:ascii="Candara" w:hAnsi="Candara" w:cs="Calibri"/>
        </w:rPr>
        <w:tab/>
      </w:r>
      <w:r w:rsidR="00D54306">
        <w:rPr>
          <w:rFonts w:ascii="Candara" w:hAnsi="Candara" w:cs="Calibri"/>
          <w:u w:val="single"/>
        </w:rPr>
        <w:t>FINANCE AND TREASURER’S REPORT</w:t>
      </w:r>
      <w:r w:rsidR="00E2343C">
        <w:rPr>
          <w:rFonts w:ascii="Candara" w:hAnsi="Candara" w:cs="Calibri"/>
        </w:rPr>
        <w:t xml:space="preserve"> </w:t>
      </w:r>
      <w:r w:rsidR="00E2343C">
        <w:rPr>
          <w:rFonts w:ascii="Candara" w:hAnsi="Candara" w:cs="Calibri"/>
          <w:i/>
        </w:rPr>
        <w:t>(Appendices 1,2 &amp; 3)</w:t>
      </w:r>
    </w:p>
    <w:p w:rsidR="00D54306" w:rsidRDefault="00D54306" w:rsidP="003234A7">
      <w:pPr>
        <w:rPr>
          <w:rFonts w:ascii="Candara" w:hAnsi="Candara" w:cs="Calibri"/>
        </w:rPr>
      </w:pPr>
    </w:p>
    <w:p w:rsidR="00D54306" w:rsidRDefault="00D54306" w:rsidP="00D54306">
      <w:pPr>
        <w:ind w:left="720"/>
        <w:rPr>
          <w:rFonts w:ascii="Candara" w:hAnsi="Candara" w:cs="Calibri"/>
        </w:rPr>
      </w:pPr>
      <w:r>
        <w:rPr>
          <w:rFonts w:ascii="Candara" w:hAnsi="Candara" w:cs="Calibri"/>
        </w:rPr>
        <w:t xml:space="preserve">(i) </w:t>
      </w:r>
      <w:r>
        <w:rPr>
          <w:rFonts w:ascii="Candara" w:hAnsi="Candara" w:cs="Calibri"/>
        </w:rPr>
        <w:tab/>
        <w:t>Les Naylor reported that he had circulated the provisional income, expenditure and fund accounts for 2020, in preparation for the 2020 Annual Report. He intended the report to go to the auditors at the beginning of March, and to the PCC at the meeting on 22</w:t>
      </w:r>
      <w:r w:rsidRPr="00D54306">
        <w:rPr>
          <w:rFonts w:ascii="Candara" w:hAnsi="Candara" w:cs="Calibri"/>
          <w:vertAlign w:val="superscript"/>
        </w:rPr>
        <w:t>nd</w:t>
      </w:r>
      <w:r>
        <w:rPr>
          <w:rFonts w:ascii="Candara" w:hAnsi="Candara" w:cs="Calibri"/>
        </w:rPr>
        <w:t xml:space="preserve"> March. The best estimate for the 2020 outcome was a deficit of between £2,000 and £5,000 in the General Fund. </w:t>
      </w:r>
    </w:p>
    <w:p w:rsidR="00D54306" w:rsidRDefault="00D54306" w:rsidP="00D54306">
      <w:pPr>
        <w:ind w:left="720"/>
        <w:rPr>
          <w:rFonts w:ascii="Candara" w:hAnsi="Candara" w:cs="Calibri"/>
        </w:rPr>
      </w:pPr>
    </w:p>
    <w:p w:rsidR="00D54306" w:rsidRDefault="00D54306" w:rsidP="00D54306">
      <w:pPr>
        <w:ind w:left="720"/>
        <w:rPr>
          <w:rFonts w:ascii="Candara" w:hAnsi="Candara" w:cs="Calibri"/>
        </w:rPr>
      </w:pPr>
      <w:r>
        <w:rPr>
          <w:rFonts w:ascii="Candara" w:hAnsi="Candara" w:cs="Calibri"/>
        </w:rPr>
        <w:t xml:space="preserve">(ii) </w:t>
      </w:r>
      <w:r>
        <w:rPr>
          <w:rFonts w:ascii="Candara" w:hAnsi="Candara" w:cs="Calibri"/>
        </w:rPr>
        <w:tab/>
        <w:t xml:space="preserve">Les Naylor also referred to the ‘Funding Story’, a document which had also been circulated to the PCC. From the list of work planned for the next two to three years he </w:t>
      </w:r>
      <w:r w:rsidR="00683761">
        <w:rPr>
          <w:rFonts w:ascii="Candara" w:hAnsi="Candara" w:cs="Calibri"/>
        </w:rPr>
        <w:t>mentioned those which were the most important:</w:t>
      </w:r>
    </w:p>
    <w:p w:rsidR="00683761" w:rsidRDefault="00683761" w:rsidP="00683761">
      <w:pPr>
        <w:numPr>
          <w:ilvl w:val="0"/>
          <w:numId w:val="27"/>
        </w:numPr>
        <w:rPr>
          <w:rFonts w:ascii="Candara" w:hAnsi="Candara" w:cs="Calibri"/>
        </w:rPr>
      </w:pPr>
      <w:r>
        <w:rPr>
          <w:rFonts w:ascii="Candara" w:hAnsi="Candara" w:cs="Calibri"/>
        </w:rPr>
        <w:t>Upgrading the AV capacity of the Parish Church for online service provision,</w:t>
      </w:r>
    </w:p>
    <w:p w:rsidR="00683761" w:rsidRDefault="00683761" w:rsidP="00683761">
      <w:pPr>
        <w:numPr>
          <w:ilvl w:val="0"/>
          <w:numId w:val="27"/>
        </w:numPr>
        <w:rPr>
          <w:rFonts w:ascii="Candara" w:hAnsi="Candara" w:cs="Calibri"/>
        </w:rPr>
      </w:pPr>
      <w:r>
        <w:rPr>
          <w:rFonts w:ascii="Candara" w:hAnsi="Candara" w:cs="Calibri"/>
        </w:rPr>
        <w:t>Resurfacing the drive at St Saviour’s,</w:t>
      </w:r>
    </w:p>
    <w:p w:rsidR="00683761" w:rsidRDefault="00683761" w:rsidP="00683761">
      <w:pPr>
        <w:numPr>
          <w:ilvl w:val="0"/>
          <w:numId w:val="27"/>
        </w:numPr>
        <w:rPr>
          <w:rFonts w:ascii="Candara" w:hAnsi="Candara" w:cs="Calibri"/>
        </w:rPr>
      </w:pPr>
      <w:r>
        <w:rPr>
          <w:rFonts w:ascii="Candara" w:hAnsi="Candara" w:cs="Calibri"/>
        </w:rPr>
        <w:t>Replacing the heating system at the Parish Church.</w:t>
      </w:r>
    </w:p>
    <w:p w:rsidR="00683761" w:rsidRDefault="00683761" w:rsidP="00683761">
      <w:pPr>
        <w:rPr>
          <w:rFonts w:ascii="Candara" w:hAnsi="Candara" w:cs="Calibri"/>
        </w:rPr>
      </w:pPr>
    </w:p>
    <w:p w:rsidR="00683761" w:rsidRDefault="00683761" w:rsidP="00683761">
      <w:pPr>
        <w:ind w:left="720" w:firstLine="720"/>
        <w:rPr>
          <w:rFonts w:ascii="Candara" w:hAnsi="Candara" w:cs="Calibri"/>
        </w:rPr>
      </w:pPr>
      <w:r>
        <w:rPr>
          <w:rFonts w:ascii="Candara" w:hAnsi="Candara" w:cs="Calibri"/>
        </w:rPr>
        <w:t>He said that he was working with Jonathan Harber, the Stewardship adviser, on suitable publicity to raise funds for these items.</w:t>
      </w:r>
    </w:p>
    <w:p w:rsidR="00683761" w:rsidRDefault="00683761" w:rsidP="00683761">
      <w:pPr>
        <w:rPr>
          <w:rFonts w:ascii="Candara" w:hAnsi="Candara" w:cs="Calibri"/>
        </w:rPr>
      </w:pPr>
      <w:r>
        <w:rPr>
          <w:rFonts w:ascii="Candara" w:hAnsi="Candara" w:cs="Calibri"/>
        </w:rPr>
        <w:tab/>
      </w:r>
    </w:p>
    <w:p w:rsidR="00683761" w:rsidRDefault="00683761" w:rsidP="00CD0C7D">
      <w:pPr>
        <w:ind w:left="720" w:firstLine="720"/>
        <w:rPr>
          <w:rFonts w:ascii="Candara" w:hAnsi="Candara" w:cs="Calibri"/>
        </w:rPr>
      </w:pPr>
      <w:r>
        <w:rPr>
          <w:rFonts w:ascii="Candara" w:hAnsi="Candara" w:cs="Calibri"/>
        </w:rPr>
        <w:t>There was general discussion</w:t>
      </w:r>
      <w:r w:rsidR="00CD0C7D">
        <w:rPr>
          <w:rFonts w:ascii="Candara" w:hAnsi="Candara" w:cs="Calibri"/>
        </w:rPr>
        <w:t xml:space="preserve"> about the timing of fund raising and work, and the method by which funds should be raised.</w:t>
      </w:r>
      <w:r>
        <w:rPr>
          <w:rFonts w:ascii="Candara" w:hAnsi="Candara" w:cs="Calibri"/>
        </w:rPr>
        <w:t xml:space="preserve"> </w:t>
      </w:r>
      <w:r w:rsidR="00CD0C7D">
        <w:rPr>
          <w:rFonts w:ascii="Candara" w:hAnsi="Candara" w:cs="Calibri"/>
        </w:rPr>
        <w:t>It was agreed that priority should be given to the AV/broadcast capability upgrade, and to the St Saviour’s drive resurfacing. Estimates and professional advice were being urgently sought for the former. Estimates had already been received for the latter, and the health and safety implications for the wider use of St Saviour’s after re-opening</w:t>
      </w:r>
      <w:r w:rsidR="000B7BCE">
        <w:rPr>
          <w:rFonts w:ascii="Candara" w:hAnsi="Candara" w:cs="Calibri"/>
        </w:rPr>
        <w:t>, meant that this</w:t>
      </w:r>
      <w:r w:rsidR="00CD0C7D">
        <w:rPr>
          <w:rFonts w:ascii="Candara" w:hAnsi="Candara" w:cs="Calibri"/>
        </w:rPr>
        <w:t xml:space="preserve"> work should go ahead promptly.</w:t>
      </w:r>
    </w:p>
    <w:p w:rsidR="000B7BCE" w:rsidRDefault="000B7BCE" w:rsidP="00CD0C7D">
      <w:pPr>
        <w:ind w:left="720" w:firstLine="720"/>
        <w:rPr>
          <w:rFonts w:ascii="Candara" w:hAnsi="Candara" w:cs="Calibri"/>
        </w:rPr>
      </w:pPr>
    </w:p>
    <w:p w:rsidR="000B7BCE" w:rsidRDefault="000B7BCE" w:rsidP="00CD0C7D">
      <w:pPr>
        <w:ind w:left="720" w:firstLine="720"/>
        <w:rPr>
          <w:rFonts w:ascii="Candara" w:hAnsi="Candara" w:cs="Calibri"/>
        </w:rPr>
      </w:pPr>
      <w:r>
        <w:rPr>
          <w:rFonts w:ascii="Candara" w:hAnsi="Candara" w:cs="Calibri"/>
        </w:rPr>
        <w:t>General agreement was given to a combined approach to raising the necessary funds. The suggestion of a general percentage increase in giving</w:t>
      </w:r>
      <w:r w:rsidR="00584929">
        <w:rPr>
          <w:rFonts w:ascii="Candara" w:hAnsi="Candara" w:cs="Calibri"/>
        </w:rPr>
        <w:t xml:space="preserve"> to the parish</w:t>
      </w:r>
      <w:r>
        <w:rPr>
          <w:rFonts w:ascii="Candara" w:hAnsi="Candara" w:cs="Calibri"/>
        </w:rPr>
        <w:t>, coupled with a request for specific gifts for each part of the project gathered wide support from PCC members.</w:t>
      </w:r>
      <w:r w:rsidR="003E4235">
        <w:rPr>
          <w:rFonts w:ascii="Candara" w:hAnsi="Candara" w:cs="Calibri"/>
        </w:rPr>
        <w:t xml:space="preserve"> Les Naylor suggested that a decision be made at the next meeting on March 22</w:t>
      </w:r>
      <w:r w:rsidR="003E4235" w:rsidRPr="003E4235">
        <w:rPr>
          <w:rFonts w:ascii="Candara" w:hAnsi="Candara" w:cs="Calibri"/>
          <w:vertAlign w:val="superscript"/>
        </w:rPr>
        <w:t>nd</w:t>
      </w:r>
      <w:r w:rsidR="003E4235">
        <w:rPr>
          <w:rFonts w:ascii="Candara" w:hAnsi="Candara" w:cs="Calibri"/>
        </w:rPr>
        <w:t>, meanwhile AV advice and estimates would continue to be sought.</w:t>
      </w:r>
    </w:p>
    <w:p w:rsidR="003E4235" w:rsidRDefault="003E4235" w:rsidP="00CD0C7D">
      <w:pPr>
        <w:ind w:left="720" w:firstLine="720"/>
        <w:rPr>
          <w:rFonts w:ascii="Candara" w:hAnsi="Candara" w:cs="Calibri"/>
        </w:rPr>
      </w:pPr>
    </w:p>
    <w:p w:rsidR="003E4235" w:rsidRDefault="003E4235" w:rsidP="00CD0C7D">
      <w:pPr>
        <w:ind w:left="720" w:firstLine="720"/>
        <w:rPr>
          <w:rFonts w:ascii="Candara" w:hAnsi="Candara" w:cs="Calibri"/>
        </w:rPr>
      </w:pPr>
      <w:r>
        <w:rPr>
          <w:rFonts w:ascii="Candara" w:hAnsi="Candara" w:cs="Calibri"/>
        </w:rPr>
        <w:t>Les Naylor said that a detailed analysis of regular giving was underway, but that the total was only slightly down on previous levels. It was not clear what the effect of the information on donations displayed during online services was.</w:t>
      </w:r>
    </w:p>
    <w:p w:rsidR="003E4235" w:rsidRDefault="003E4235" w:rsidP="00CD0C7D">
      <w:pPr>
        <w:ind w:left="720" w:firstLine="720"/>
        <w:rPr>
          <w:rFonts w:ascii="Candara" w:hAnsi="Candara" w:cs="Calibri"/>
        </w:rPr>
      </w:pPr>
    </w:p>
    <w:p w:rsidR="003E4235" w:rsidRDefault="003E4235" w:rsidP="00CD0C7D">
      <w:pPr>
        <w:ind w:left="720" w:firstLine="720"/>
        <w:rPr>
          <w:rFonts w:ascii="Candara" w:hAnsi="Candara" w:cs="Calibri"/>
        </w:rPr>
      </w:pPr>
      <w:r>
        <w:rPr>
          <w:rFonts w:ascii="Candara" w:hAnsi="Candara" w:cs="Calibri"/>
        </w:rPr>
        <w:t>Wendy Carr thanked Les Naylor for his hard work not only on finance but also on the Living Questions vision for the parish.</w:t>
      </w:r>
    </w:p>
    <w:p w:rsidR="003234A7" w:rsidRDefault="003234A7" w:rsidP="003234A7">
      <w:pPr>
        <w:rPr>
          <w:rFonts w:ascii="Candara" w:hAnsi="Candara" w:cs="Calibri"/>
        </w:rPr>
      </w:pPr>
    </w:p>
    <w:p w:rsidR="003E4235" w:rsidRPr="000F5FDC" w:rsidRDefault="003E4235" w:rsidP="003234A7">
      <w:pPr>
        <w:rPr>
          <w:rFonts w:ascii="Candara" w:hAnsi="Candara" w:cs="Calibri"/>
        </w:rPr>
      </w:pPr>
    </w:p>
    <w:p w:rsidR="00D54306" w:rsidRPr="00E2343C" w:rsidRDefault="003234A7" w:rsidP="00D54306">
      <w:pPr>
        <w:rPr>
          <w:rFonts w:ascii="Candara" w:hAnsi="Candara" w:cs="Calibri"/>
          <w:i/>
        </w:rPr>
      </w:pPr>
      <w:r w:rsidRPr="000F5FDC">
        <w:rPr>
          <w:rFonts w:ascii="Candara" w:hAnsi="Candara" w:cs="Calibri"/>
        </w:rPr>
        <w:t>6.</w:t>
      </w:r>
      <w:r w:rsidRPr="000F5FDC">
        <w:rPr>
          <w:rFonts w:ascii="Candara" w:hAnsi="Candara" w:cs="Calibri"/>
        </w:rPr>
        <w:tab/>
      </w:r>
      <w:r w:rsidR="003E4235">
        <w:rPr>
          <w:rFonts w:ascii="Candara" w:hAnsi="Candara" w:cs="Calibri"/>
          <w:u w:val="single"/>
        </w:rPr>
        <w:t>STANDING COMMITTEE TERMS OF REFERENCE.</w:t>
      </w:r>
      <w:r w:rsidR="00E2343C">
        <w:rPr>
          <w:rFonts w:ascii="Candara" w:hAnsi="Candara" w:cs="Calibri"/>
          <w:u w:val="single"/>
        </w:rPr>
        <w:t xml:space="preserve"> </w:t>
      </w:r>
      <w:r w:rsidR="00E2343C">
        <w:rPr>
          <w:rFonts w:ascii="Candara" w:hAnsi="Candara" w:cs="Calibri"/>
          <w:i/>
        </w:rPr>
        <w:t>(Appendix 4)</w:t>
      </w:r>
    </w:p>
    <w:p w:rsidR="003E4235" w:rsidRDefault="003E4235" w:rsidP="00D54306">
      <w:pPr>
        <w:rPr>
          <w:rFonts w:ascii="Candara" w:hAnsi="Candara" w:cs="Calibri"/>
        </w:rPr>
      </w:pPr>
    </w:p>
    <w:p w:rsidR="003E4235" w:rsidRDefault="003E4235" w:rsidP="003E4235">
      <w:pPr>
        <w:ind w:left="720" w:firstLine="720"/>
        <w:rPr>
          <w:rFonts w:ascii="Candara" w:hAnsi="Candara" w:cs="Calibri"/>
        </w:rPr>
      </w:pPr>
      <w:r>
        <w:rPr>
          <w:rFonts w:ascii="Candara" w:hAnsi="Candara" w:cs="Calibri"/>
        </w:rPr>
        <w:t>Proposed by Brian Buck and seconded by Robert Kidson, the following resolution was passed unanimously:</w:t>
      </w:r>
    </w:p>
    <w:p w:rsidR="003E4235" w:rsidRPr="003E4235" w:rsidRDefault="003E4235" w:rsidP="003E4235">
      <w:pPr>
        <w:ind w:left="720" w:firstLine="720"/>
        <w:rPr>
          <w:rFonts w:ascii="Candara" w:hAnsi="Candara" w:cs="Calibri"/>
          <w:b/>
          <w:i/>
        </w:rPr>
      </w:pPr>
      <w:r>
        <w:rPr>
          <w:rFonts w:ascii="Candara" w:hAnsi="Candara" w:cs="Calibri"/>
          <w:b/>
          <w:i/>
        </w:rPr>
        <w:t>This Parochial Church Council approves the Standing Committee Terms of Reference.</w:t>
      </w:r>
    </w:p>
    <w:p w:rsidR="00942A85" w:rsidRPr="000F5FDC" w:rsidRDefault="00942A85" w:rsidP="00DD40C9">
      <w:pPr>
        <w:ind w:left="720" w:firstLine="720"/>
        <w:rPr>
          <w:rFonts w:ascii="Candara" w:hAnsi="Candara" w:cs="Calibri"/>
        </w:rPr>
      </w:pPr>
    </w:p>
    <w:p w:rsidR="00942A85" w:rsidRPr="000F5FDC" w:rsidRDefault="00942A85" w:rsidP="00942A85">
      <w:pPr>
        <w:rPr>
          <w:rFonts w:ascii="Candara" w:hAnsi="Candara" w:cs="Calibri"/>
        </w:rPr>
      </w:pPr>
    </w:p>
    <w:p w:rsidR="003E4235" w:rsidRDefault="003E4235" w:rsidP="00024E20">
      <w:pPr>
        <w:ind w:left="720" w:hanging="720"/>
        <w:rPr>
          <w:rFonts w:ascii="Candara" w:hAnsi="Candara" w:cs="Calibri"/>
        </w:rPr>
      </w:pPr>
    </w:p>
    <w:p w:rsidR="00942A85" w:rsidRPr="00E2343C" w:rsidRDefault="00942A85" w:rsidP="00024E20">
      <w:pPr>
        <w:ind w:left="720" w:hanging="720"/>
        <w:rPr>
          <w:rFonts w:ascii="Candara" w:hAnsi="Candara" w:cs="Calibri"/>
        </w:rPr>
      </w:pPr>
      <w:r w:rsidRPr="000F5FDC">
        <w:rPr>
          <w:rFonts w:ascii="Candara" w:hAnsi="Candara" w:cs="Calibri"/>
        </w:rPr>
        <w:lastRenderedPageBreak/>
        <w:t>7.</w:t>
      </w:r>
      <w:r w:rsidRPr="000F5FDC">
        <w:rPr>
          <w:rFonts w:ascii="Candara" w:hAnsi="Candara" w:cs="Calibri"/>
        </w:rPr>
        <w:tab/>
      </w:r>
      <w:r w:rsidR="003E4235" w:rsidRPr="003E4235">
        <w:rPr>
          <w:rFonts w:ascii="Candara" w:hAnsi="Candara" w:cs="Calibri"/>
          <w:u w:val="single"/>
        </w:rPr>
        <w:t>SAFEGUARDING MATTERS</w:t>
      </w:r>
      <w:r w:rsidR="003E4235">
        <w:rPr>
          <w:rFonts w:ascii="Candara" w:hAnsi="Candara" w:cs="Calibri"/>
          <w:u w:val="single"/>
        </w:rPr>
        <w:t>.</w:t>
      </w:r>
      <w:r w:rsidR="00E2343C">
        <w:rPr>
          <w:rFonts w:ascii="Candara" w:hAnsi="Candara" w:cs="Calibri"/>
        </w:rPr>
        <w:t xml:space="preserve"> </w:t>
      </w:r>
      <w:r w:rsidR="00E2343C" w:rsidRPr="00E2343C">
        <w:rPr>
          <w:rFonts w:ascii="Candara" w:hAnsi="Candara" w:cs="Calibri"/>
          <w:i/>
        </w:rPr>
        <w:t>(Appendix 5)</w:t>
      </w:r>
    </w:p>
    <w:p w:rsidR="003E4235" w:rsidRDefault="003E4235" w:rsidP="00024E20">
      <w:pPr>
        <w:ind w:left="720" w:hanging="720"/>
        <w:rPr>
          <w:rFonts w:ascii="Candara" w:hAnsi="Candara" w:cs="Calibri"/>
          <w:u w:val="single"/>
        </w:rPr>
      </w:pPr>
    </w:p>
    <w:p w:rsidR="00836BA5" w:rsidRDefault="003E4235" w:rsidP="00024E20">
      <w:pPr>
        <w:ind w:left="720" w:hanging="720"/>
        <w:rPr>
          <w:rFonts w:ascii="Candara" w:hAnsi="Candara" w:cs="Calibri"/>
        </w:rPr>
      </w:pPr>
      <w:r>
        <w:rPr>
          <w:rFonts w:ascii="Candara" w:hAnsi="Candara" w:cs="Calibri"/>
        </w:rPr>
        <w:tab/>
      </w:r>
      <w:r w:rsidR="004A6BC6">
        <w:rPr>
          <w:rFonts w:ascii="Candara" w:hAnsi="Candara" w:cs="Calibri"/>
        </w:rPr>
        <w:t>(i)</w:t>
      </w:r>
      <w:r w:rsidR="004A6BC6">
        <w:rPr>
          <w:rFonts w:ascii="Candara" w:hAnsi="Candara" w:cs="Calibri"/>
        </w:rPr>
        <w:tab/>
        <w:t xml:space="preserve">DBS Checks. </w:t>
      </w:r>
    </w:p>
    <w:p w:rsidR="00836BA5" w:rsidRDefault="00836BA5" w:rsidP="00024E20">
      <w:pPr>
        <w:ind w:left="720" w:hanging="720"/>
        <w:rPr>
          <w:rFonts w:ascii="Candara" w:hAnsi="Candara" w:cs="Calibri"/>
        </w:rPr>
      </w:pPr>
    </w:p>
    <w:p w:rsidR="003E4235" w:rsidRDefault="004A6BC6" w:rsidP="00836BA5">
      <w:pPr>
        <w:ind w:left="720" w:firstLine="720"/>
        <w:rPr>
          <w:rFonts w:ascii="Candara" w:hAnsi="Candara" w:cs="Calibri"/>
        </w:rPr>
      </w:pPr>
      <w:r>
        <w:rPr>
          <w:rFonts w:ascii="Candara" w:hAnsi="Candara" w:cs="Calibri"/>
        </w:rPr>
        <w:t>Paul White had circulated</w:t>
      </w:r>
      <w:r w:rsidR="004D2584">
        <w:rPr>
          <w:rFonts w:ascii="Candara" w:hAnsi="Candara" w:cs="Calibri"/>
        </w:rPr>
        <w:t xml:space="preserve"> a note providing</w:t>
      </w:r>
      <w:r>
        <w:rPr>
          <w:rFonts w:ascii="Candara" w:hAnsi="Candara" w:cs="Calibri"/>
        </w:rPr>
        <w:t xml:space="preserve"> an update on the previous remediation plan </w:t>
      </w:r>
      <w:r w:rsidR="004D2584">
        <w:rPr>
          <w:rFonts w:ascii="Candara" w:hAnsi="Candara" w:cs="Calibri"/>
        </w:rPr>
        <w:t>discussed at the PCC meeting on 7</w:t>
      </w:r>
      <w:r w:rsidR="004D2584" w:rsidRPr="004D2584">
        <w:rPr>
          <w:rFonts w:ascii="Candara" w:hAnsi="Candara" w:cs="Calibri"/>
          <w:vertAlign w:val="superscript"/>
        </w:rPr>
        <w:t>th</w:t>
      </w:r>
      <w:r w:rsidR="004D2584">
        <w:rPr>
          <w:rFonts w:ascii="Candara" w:hAnsi="Candara" w:cs="Calibri"/>
        </w:rPr>
        <w:t xml:space="preserve"> December </w:t>
      </w:r>
      <w:r>
        <w:rPr>
          <w:rFonts w:ascii="Candara" w:hAnsi="Candara" w:cs="Calibri"/>
        </w:rPr>
        <w:t>and</w:t>
      </w:r>
      <w:r w:rsidR="004D2584">
        <w:rPr>
          <w:rFonts w:ascii="Candara" w:hAnsi="Candara" w:cs="Calibri"/>
        </w:rPr>
        <w:t xml:space="preserve"> outlining</w:t>
      </w:r>
      <w:r>
        <w:rPr>
          <w:rFonts w:ascii="Candara" w:hAnsi="Candara" w:cs="Calibri"/>
        </w:rPr>
        <w:t xml:space="preserve"> further remediation measures</w:t>
      </w:r>
      <w:r w:rsidR="004D2584">
        <w:rPr>
          <w:rFonts w:ascii="Candara" w:hAnsi="Candara" w:cs="Calibri"/>
        </w:rPr>
        <w:t xml:space="preserve"> on safer recruitment (see 7 (ii) below)</w:t>
      </w:r>
      <w:r>
        <w:rPr>
          <w:rFonts w:ascii="Candara" w:hAnsi="Candara" w:cs="Calibri"/>
        </w:rPr>
        <w:t xml:space="preserve">. He was disappointed to announce that, although many loose ends had been tied up, there remained one PCC member who had </w:t>
      </w:r>
      <w:r w:rsidR="004D2584">
        <w:rPr>
          <w:rFonts w:ascii="Candara" w:hAnsi="Candara" w:cs="Calibri"/>
        </w:rPr>
        <w:t>yet to obtain a current</w:t>
      </w:r>
      <w:r>
        <w:rPr>
          <w:rFonts w:ascii="Candara" w:hAnsi="Candara" w:cs="Calibri"/>
        </w:rPr>
        <w:t xml:space="preserve"> DBS check. </w:t>
      </w:r>
      <w:r w:rsidR="004D2584">
        <w:rPr>
          <w:rFonts w:ascii="Candara" w:hAnsi="Candara" w:cs="Calibri"/>
        </w:rPr>
        <w:t>It was noted that o</w:t>
      </w:r>
      <w:r>
        <w:rPr>
          <w:rFonts w:ascii="Candara" w:hAnsi="Candara" w:cs="Calibri"/>
        </w:rPr>
        <w:t>ther parishes had suspended from the PCC</w:t>
      </w:r>
      <w:r w:rsidR="004D2584">
        <w:rPr>
          <w:rFonts w:ascii="Candara" w:hAnsi="Candara" w:cs="Calibri"/>
        </w:rPr>
        <w:t>s</w:t>
      </w:r>
      <w:r>
        <w:rPr>
          <w:rFonts w:ascii="Candara" w:hAnsi="Candara" w:cs="Calibri"/>
        </w:rPr>
        <w:t xml:space="preserve"> members in this position.</w:t>
      </w:r>
      <w:r w:rsidR="004D2584">
        <w:rPr>
          <w:rFonts w:ascii="Candara" w:hAnsi="Candara" w:cs="Calibri"/>
        </w:rPr>
        <w:t xml:space="preserve"> He advised that he and Adam Calvert were considering similar action.</w:t>
      </w:r>
      <w:r>
        <w:rPr>
          <w:rFonts w:ascii="Candara" w:hAnsi="Candara" w:cs="Calibri"/>
        </w:rPr>
        <w:t xml:space="preserve"> In future a current DBS check would be a pre-requisite for successful election to the PCC.</w:t>
      </w:r>
      <w:r w:rsidR="00C716F8">
        <w:rPr>
          <w:rFonts w:ascii="Candara" w:hAnsi="Candara" w:cs="Calibri"/>
        </w:rPr>
        <w:t xml:space="preserve"> </w:t>
      </w:r>
      <w:r w:rsidR="004D2584">
        <w:rPr>
          <w:rFonts w:ascii="Candara" w:hAnsi="Candara" w:cs="Calibri"/>
        </w:rPr>
        <w:t xml:space="preserve"> It was also noted that a current DBS check is a pre-requisite for successful election to the PCC. </w:t>
      </w:r>
      <w:r w:rsidR="00C716F8">
        <w:rPr>
          <w:rFonts w:ascii="Candara" w:hAnsi="Candara" w:cs="Calibri"/>
        </w:rPr>
        <w:t>He reminded members that certifying documents for renewal of DBS checks could be passed to Mike Seaman, Yolanda Roberts or Jeremy King.</w:t>
      </w:r>
    </w:p>
    <w:p w:rsidR="004A6BC6" w:rsidRDefault="004A6BC6" w:rsidP="00024E20">
      <w:pPr>
        <w:ind w:left="720" w:hanging="720"/>
        <w:rPr>
          <w:rFonts w:ascii="Candara" w:hAnsi="Candara" w:cs="Calibri"/>
        </w:rPr>
      </w:pPr>
    </w:p>
    <w:p w:rsidR="00836BA5" w:rsidRDefault="004A6BC6" w:rsidP="00024E20">
      <w:pPr>
        <w:ind w:left="720" w:hanging="720"/>
        <w:rPr>
          <w:rFonts w:ascii="Candara" w:hAnsi="Candara" w:cs="Calibri"/>
        </w:rPr>
      </w:pPr>
      <w:r>
        <w:rPr>
          <w:rFonts w:ascii="Candara" w:hAnsi="Candara" w:cs="Calibri"/>
        </w:rPr>
        <w:tab/>
        <w:t xml:space="preserve">(ii) </w:t>
      </w:r>
      <w:r>
        <w:rPr>
          <w:rFonts w:ascii="Candara" w:hAnsi="Candara" w:cs="Calibri"/>
        </w:rPr>
        <w:tab/>
        <w:t xml:space="preserve">Safer recruitment. </w:t>
      </w:r>
    </w:p>
    <w:p w:rsidR="00836BA5" w:rsidRDefault="00836BA5" w:rsidP="00024E20">
      <w:pPr>
        <w:ind w:left="720" w:hanging="720"/>
        <w:rPr>
          <w:rFonts w:ascii="Candara" w:hAnsi="Candara" w:cs="Calibri"/>
        </w:rPr>
      </w:pPr>
    </w:p>
    <w:p w:rsidR="004A6BC6" w:rsidRDefault="004A6BC6" w:rsidP="00836BA5">
      <w:pPr>
        <w:ind w:left="720" w:firstLine="720"/>
        <w:rPr>
          <w:rFonts w:ascii="Candara" w:hAnsi="Candara" w:cs="Calibri"/>
        </w:rPr>
      </w:pPr>
      <w:r>
        <w:rPr>
          <w:rFonts w:ascii="Candara" w:hAnsi="Candara" w:cs="Calibri"/>
        </w:rPr>
        <w:t>Paul White said that the Churchwardens</w:t>
      </w:r>
      <w:r w:rsidR="00C716F8">
        <w:rPr>
          <w:rFonts w:ascii="Candara" w:hAnsi="Candara" w:cs="Calibri"/>
        </w:rPr>
        <w:t xml:space="preserve"> and Amanda Harris, the Parish Safeguarding Officer,</w:t>
      </w:r>
      <w:r>
        <w:rPr>
          <w:rFonts w:ascii="Candara" w:hAnsi="Candara" w:cs="Calibri"/>
        </w:rPr>
        <w:t xml:space="preserve"> had not been able to determine </w:t>
      </w:r>
      <w:r w:rsidR="00C716F8">
        <w:rPr>
          <w:rFonts w:ascii="Candara" w:hAnsi="Candara" w:cs="Calibri"/>
        </w:rPr>
        <w:t xml:space="preserve">that all proper procedures had been followed in past volunteer recruitment. He intended to consult the Diocese for advice and examples of other parishes who had successfully implemented this. Felicity Layton quoted the example of St Stephen’s, Tonbridge, which had implemented a procedure for safer recruiting of volunteers. </w:t>
      </w:r>
    </w:p>
    <w:p w:rsidR="00C716F8" w:rsidRDefault="00C716F8" w:rsidP="00024E20">
      <w:pPr>
        <w:ind w:left="720" w:hanging="720"/>
        <w:rPr>
          <w:rFonts w:ascii="Candara" w:hAnsi="Candara" w:cs="Calibri"/>
        </w:rPr>
      </w:pPr>
    </w:p>
    <w:p w:rsidR="00C716F8" w:rsidRDefault="00C716F8" w:rsidP="00024E20">
      <w:pPr>
        <w:ind w:left="720" w:hanging="720"/>
        <w:rPr>
          <w:rFonts w:ascii="Candara" w:hAnsi="Candara" w:cs="Calibri"/>
        </w:rPr>
      </w:pPr>
    </w:p>
    <w:p w:rsidR="00C716F8" w:rsidRPr="00C716F8" w:rsidRDefault="00C716F8" w:rsidP="00024E20">
      <w:pPr>
        <w:ind w:left="720" w:hanging="720"/>
        <w:rPr>
          <w:rFonts w:ascii="Candara" w:hAnsi="Candara" w:cs="Calibri"/>
        </w:rPr>
      </w:pPr>
      <w:r>
        <w:rPr>
          <w:rFonts w:ascii="Candara" w:hAnsi="Candara" w:cs="Calibri"/>
        </w:rPr>
        <w:t>8.</w:t>
      </w:r>
      <w:r>
        <w:rPr>
          <w:rFonts w:ascii="Candara" w:hAnsi="Candara" w:cs="Calibri"/>
        </w:rPr>
        <w:tab/>
      </w:r>
      <w:r>
        <w:rPr>
          <w:rFonts w:ascii="Candara" w:hAnsi="Candara" w:cs="Calibri"/>
          <w:u w:val="single"/>
        </w:rPr>
        <w:t>STAFF MATTERS</w:t>
      </w:r>
    </w:p>
    <w:p w:rsidR="003E4235" w:rsidRPr="003E4235" w:rsidRDefault="003E4235" w:rsidP="00024E20">
      <w:pPr>
        <w:ind w:left="720" w:hanging="720"/>
        <w:rPr>
          <w:rFonts w:ascii="Candara" w:hAnsi="Candara" w:cs="Calibri"/>
          <w:b/>
          <w:i/>
          <w:u w:val="single"/>
        </w:rPr>
      </w:pPr>
    </w:p>
    <w:p w:rsidR="003234A7" w:rsidRDefault="00B103D0" w:rsidP="003234A7">
      <w:pPr>
        <w:rPr>
          <w:rFonts w:ascii="Candara" w:hAnsi="Candara" w:cs="Calibri"/>
        </w:rPr>
      </w:pPr>
      <w:r>
        <w:rPr>
          <w:rFonts w:ascii="Candara" w:hAnsi="Candara" w:cs="Calibri"/>
        </w:rPr>
        <w:tab/>
      </w:r>
      <w:r>
        <w:rPr>
          <w:rFonts w:ascii="Candara" w:hAnsi="Candara" w:cs="Calibri"/>
        </w:rPr>
        <w:tab/>
        <w:t xml:space="preserve">Adam Calvert reported that he had completed the revision of the staff job descriptions. </w:t>
      </w:r>
    </w:p>
    <w:p w:rsidR="00B103D0" w:rsidRDefault="00B103D0" w:rsidP="00B103D0">
      <w:pPr>
        <w:ind w:left="1440" w:hanging="1440"/>
        <w:rPr>
          <w:rFonts w:ascii="Candara" w:hAnsi="Candara" w:cs="Calibri"/>
        </w:rPr>
      </w:pPr>
      <w:r>
        <w:rPr>
          <w:rFonts w:ascii="Candara" w:hAnsi="Candara" w:cs="Calibri"/>
        </w:rPr>
        <w:tab/>
      </w:r>
      <w:r>
        <w:rPr>
          <w:rFonts w:ascii="Candara" w:hAnsi="Candara" w:cs="Calibri"/>
        </w:rPr>
        <w:tab/>
        <w:t>(a)</w:t>
      </w:r>
      <w:r>
        <w:rPr>
          <w:rFonts w:ascii="Candara" w:hAnsi="Candara" w:cs="Calibri"/>
        </w:rPr>
        <w:tab/>
        <w:t>Yolanda Roberts was now using the time allocated as Vicar’s PA to assist the churchwardens and the creation of the Parish Profile.</w:t>
      </w:r>
    </w:p>
    <w:p w:rsidR="00B103D0" w:rsidRDefault="00B103D0" w:rsidP="00B103D0">
      <w:pPr>
        <w:ind w:left="1440" w:hanging="1440"/>
        <w:rPr>
          <w:rFonts w:ascii="Candara" w:hAnsi="Candara" w:cs="Calibri"/>
        </w:rPr>
      </w:pPr>
      <w:r>
        <w:rPr>
          <w:rFonts w:ascii="Candara" w:hAnsi="Candara" w:cs="Calibri"/>
        </w:rPr>
        <w:tab/>
      </w:r>
      <w:r>
        <w:rPr>
          <w:rFonts w:ascii="Candara" w:hAnsi="Candara" w:cs="Calibri"/>
        </w:rPr>
        <w:tab/>
        <w:t>(b)</w:t>
      </w:r>
      <w:r>
        <w:rPr>
          <w:rFonts w:ascii="Candara" w:hAnsi="Candara" w:cs="Calibri"/>
        </w:rPr>
        <w:tab/>
        <w:t>Jane Mata’s role would be covered by a temporary replacement after her departure, but there would be a full review of this area after the appointment of a new Vicar.</w:t>
      </w:r>
    </w:p>
    <w:p w:rsidR="00B103D0" w:rsidRDefault="00B103D0" w:rsidP="00B103D0">
      <w:pPr>
        <w:ind w:left="1440" w:hanging="1440"/>
        <w:rPr>
          <w:rFonts w:ascii="Candara" w:hAnsi="Candara" w:cs="Calibri"/>
        </w:rPr>
      </w:pPr>
      <w:r>
        <w:rPr>
          <w:rFonts w:ascii="Candara" w:hAnsi="Candara" w:cs="Calibri"/>
        </w:rPr>
        <w:tab/>
      </w:r>
      <w:r>
        <w:rPr>
          <w:rFonts w:ascii="Candara" w:hAnsi="Candara" w:cs="Calibri"/>
        </w:rPr>
        <w:tab/>
        <w:t>(c)</w:t>
      </w:r>
      <w:r>
        <w:rPr>
          <w:rFonts w:ascii="Candara" w:hAnsi="Candara" w:cs="Calibri"/>
        </w:rPr>
        <w:tab/>
        <w:t xml:space="preserve">Andy Page was now working full time and supporting the provision of on-line services in addition to his Youth and Children’s </w:t>
      </w:r>
      <w:r w:rsidR="00FD18E0">
        <w:rPr>
          <w:rFonts w:ascii="Candara" w:hAnsi="Candara" w:cs="Calibri"/>
        </w:rPr>
        <w:t>m</w:t>
      </w:r>
      <w:r>
        <w:rPr>
          <w:rFonts w:ascii="Candara" w:hAnsi="Candara" w:cs="Calibri"/>
        </w:rPr>
        <w:t>inistry.</w:t>
      </w:r>
    </w:p>
    <w:p w:rsidR="00B103D0" w:rsidRDefault="00B103D0" w:rsidP="00B103D0">
      <w:pPr>
        <w:ind w:left="1440" w:hanging="1440"/>
        <w:rPr>
          <w:rFonts w:ascii="Candara" w:hAnsi="Candara" w:cs="Calibri"/>
        </w:rPr>
      </w:pPr>
      <w:r>
        <w:rPr>
          <w:rFonts w:ascii="Candara" w:hAnsi="Candara" w:cs="Calibri"/>
        </w:rPr>
        <w:tab/>
      </w:r>
      <w:r>
        <w:rPr>
          <w:rFonts w:ascii="Candara" w:hAnsi="Candara" w:cs="Calibri"/>
        </w:rPr>
        <w:tab/>
        <w:t>(d)</w:t>
      </w:r>
      <w:r>
        <w:rPr>
          <w:rFonts w:ascii="Candara" w:hAnsi="Candara" w:cs="Calibri"/>
        </w:rPr>
        <w:tab/>
        <w:t xml:space="preserve">Emily Speed’s job description </w:t>
      </w:r>
      <w:r w:rsidR="00A95439">
        <w:rPr>
          <w:rFonts w:ascii="Candara" w:hAnsi="Candara" w:cs="Calibri"/>
        </w:rPr>
        <w:t xml:space="preserve">had been modified slightly. She has agreed to work in her spare time </w:t>
      </w:r>
      <w:r>
        <w:rPr>
          <w:rFonts w:ascii="Candara" w:hAnsi="Candara" w:cs="Calibri"/>
        </w:rPr>
        <w:t>with Mike Harrowing at High Hopes.</w:t>
      </w:r>
    </w:p>
    <w:p w:rsidR="00B103D0" w:rsidRDefault="00B103D0" w:rsidP="00B103D0">
      <w:pPr>
        <w:ind w:left="1440" w:hanging="1440"/>
        <w:rPr>
          <w:rFonts w:ascii="Candara" w:hAnsi="Candara" w:cs="Calibri"/>
        </w:rPr>
      </w:pPr>
    </w:p>
    <w:p w:rsidR="00B103D0" w:rsidRDefault="00B103D0" w:rsidP="00B103D0">
      <w:pPr>
        <w:ind w:left="1440" w:hanging="1440"/>
        <w:rPr>
          <w:rFonts w:ascii="Candara" w:hAnsi="Candara" w:cs="Calibri"/>
        </w:rPr>
      </w:pPr>
    </w:p>
    <w:p w:rsidR="00B103D0" w:rsidRPr="00E2343C" w:rsidRDefault="00B103D0" w:rsidP="00B103D0">
      <w:pPr>
        <w:ind w:left="709" w:hanging="709"/>
        <w:rPr>
          <w:rFonts w:ascii="Candara" w:hAnsi="Candara" w:cs="Calibri"/>
          <w:i/>
        </w:rPr>
      </w:pPr>
      <w:r>
        <w:rPr>
          <w:rFonts w:ascii="Candara" w:hAnsi="Candara" w:cs="Calibri"/>
        </w:rPr>
        <w:t>9.</w:t>
      </w:r>
      <w:r>
        <w:rPr>
          <w:rFonts w:ascii="Candara" w:hAnsi="Candara" w:cs="Calibri"/>
        </w:rPr>
        <w:tab/>
      </w:r>
      <w:r>
        <w:rPr>
          <w:rFonts w:ascii="Candara" w:hAnsi="Candara" w:cs="Calibri"/>
          <w:u w:val="single"/>
        </w:rPr>
        <w:t>PROGRESS ON THE VACANCY</w:t>
      </w:r>
      <w:r w:rsidR="00E2343C">
        <w:rPr>
          <w:rFonts w:ascii="Candara" w:hAnsi="Candara" w:cs="Calibri"/>
          <w:u w:val="single"/>
        </w:rPr>
        <w:t xml:space="preserve"> </w:t>
      </w:r>
      <w:r w:rsidR="00E2343C">
        <w:rPr>
          <w:rFonts w:ascii="Candara" w:hAnsi="Candara" w:cs="Calibri"/>
          <w:i/>
        </w:rPr>
        <w:t>(Appendix 6)</w:t>
      </w:r>
    </w:p>
    <w:p w:rsidR="00B103D0" w:rsidRDefault="00B103D0" w:rsidP="00B103D0">
      <w:pPr>
        <w:ind w:left="709" w:hanging="709"/>
        <w:rPr>
          <w:rFonts w:ascii="Candara" w:hAnsi="Candara" w:cs="Calibri"/>
        </w:rPr>
      </w:pPr>
    </w:p>
    <w:p w:rsidR="00836BA5" w:rsidRDefault="00B103D0" w:rsidP="00B103D0">
      <w:pPr>
        <w:ind w:left="709" w:hanging="709"/>
        <w:rPr>
          <w:rFonts w:ascii="Candara" w:hAnsi="Candara" w:cs="Calibri"/>
        </w:rPr>
      </w:pPr>
      <w:r>
        <w:rPr>
          <w:rFonts w:ascii="Candara" w:hAnsi="Candara" w:cs="Calibri"/>
        </w:rPr>
        <w:tab/>
        <w:t>(i)</w:t>
      </w:r>
      <w:r>
        <w:rPr>
          <w:rFonts w:ascii="Candara" w:hAnsi="Candara" w:cs="Calibri"/>
        </w:rPr>
        <w:tab/>
        <w:t>Running the Parish.</w:t>
      </w:r>
      <w:r w:rsidR="00FD18E0">
        <w:rPr>
          <w:rFonts w:ascii="Candara" w:hAnsi="Candara" w:cs="Calibri"/>
        </w:rPr>
        <w:t xml:space="preserve"> </w:t>
      </w:r>
    </w:p>
    <w:p w:rsidR="00836BA5" w:rsidRDefault="00836BA5" w:rsidP="00836BA5">
      <w:pPr>
        <w:ind w:left="720" w:firstLine="720"/>
        <w:rPr>
          <w:rFonts w:ascii="Candara" w:hAnsi="Candara" w:cs="Calibri"/>
        </w:rPr>
      </w:pPr>
    </w:p>
    <w:p w:rsidR="00B103D0" w:rsidRDefault="00FD18E0" w:rsidP="00836BA5">
      <w:pPr>
        <w:ind w:left="720" w:firstLine="720"/>
        <w:rPr>
          <w:rFonts w:ascii="Candara" w:hAnsi="Candara" w:cs="Calibri"/>
        </w:rPr>
      </w:pPr>
      <w:r>
        <w:rPr>
          <w:rFonts w:ascii="Candara" w:hAnsi="Candara" w:cs="Calibri"/>
        </w:rPr>
        <w:t>Adam Calvert drew the PCC’s attention to the attachment which had been discussed before Christmas. Referring to page 4 he emphasised the need for extra help in the areas circled in red: Safeguarding, Communications and Policy, and invited members to volunteer their help. He also appealed for a volunteer to take on the role of Health and Safety Officer. Currently the Property Group was having to cover this responsibility.</w:t>
      </w:r>
    </w:p>
    <w:p w:rsidR="00FD18E0" w:rsidRDefault="00FD18E0" w:rsidP="00B103D0">
      <w:pPr>
        <w:ind w:left="709" w:hanging="709"/>
        <w:rPr>
          <w:rFonts w:ascii="Candara" w:hAnsi="Candara" w:cs="Calibri"/>
        </w:rPr>
      </w:pPr>
    </w:p>
    <w:p w:rsidR="00836BA5" w:rsidRDefault="00FD18E0" w:rsidP="00B103D0">
      <w:pPr>
        <w:ind w:left="709" w:hanging="709"/>
        <w:rPr>
          <w:rFonts w:ascii="Candara" w:hAnsi="Candara" w:cs="Calibri"/>
        </w:rPr>
      </w:pPr>
      <w:r>
        <w:rPr>
          <w:rFonts w:ascii="Candara" w:hAnsi="Candara" w:cs="Calibri"/>
        </w:rPr>
        <w:tab/>
      </w:r>
    </w:p>
    <w:p w:rsidR="00836BA5" w:rsidRDefault="00836BA5" w:rsidP="00B103D0">
      <w:pPr>
        <w:ind w:left="709" w:hanging="709"/>
        <w:rPr>
          <w:rFonts w:ascii="Candara" w:hAnsi="Candara" w:cs="Calibri"/>
        </w:rPr>
      </w:pPr>
    </w:p>
    <w:p w:rsidR="00FD18E0" w:rsidRDefault="00FD18E0" w:rsidP="00836BA5">
      <w:pPr>
        <w:ind w:left="709" w:firstLine="11"/>
        <w:rPr>
          <w:rFonts w:ascii="Candara" w:hAnsi="Candara" w:cs="Calibri"/>
        </w:rPr>
      </w:pPr>
      <w:r>
        <w:rPr>
          <w:rFonts w:ascii="Candara" w:hAnsi="Candara" w:cs="Calibri"/>
        </w:rPr>
        <w:t>(ii)</w:t>
      </w:r>
      <w:r>
        <w:rPr>
          <w:rFonts w:ascii="Candara" w:hAnsi="Candara" w:cs="Calibri"/>
        </w:rPr>
        <w:tab/>
        <w:t xml:space="preserve">Recruitment of the new Vicar. </w:t>
      </w:r>
    </w:p>
    <w:p w:rsidR="001722F5" w:rsidRDefault="001722F5" w:rsidP="00B103D0">
      <w:pPr>
        <w:ind w:left="709" w:hanging="709"/>
        <w:rPr>
          <w:rFonts w:ascii="Candara" w:hAnsi="Candara" w:cs="Calibri"/>
        </w:rPr>
      </w:pPr>
    </w:p>
    <w:p w:rsidR="00836BA5" w:rsidRDefault="001722F5" w:rsidP="00B103D0">
      <w:pPr>
        <w:ind w:left="709" w:hanging="709"/>
        <w:rPr>
          <w:rFonts w:ascii="Candara" w:hAnsi="Candara" w:cs="Calibri"/>
        </w:rPr>
      </w:pPr>
      <w:r>
        <w:rPr>
          <w:rFonts w:ascii="Candara" w:hAnsi="Candara" w:cs="Calibri"/>
        </w:rPr>
        <w:tab/>
      </w:r>
      <w:r>
        <w:rPr>
          <w:rFonts w:ascii="Candara" w:hAnsi="Candara" w:cs="Calibri"/>
        </w:rPr>
        <w:tab/>
      </w:r>
      <w:r>
        <w:rPr>
          <w:rFonts w:ascii="Candara" w:hAnsi="Candara" w:cs="Calibri"/>
        </w:rPr>
        <w:tab/>
        <w:t xml:space="preserve">(a) </w:t>
      </w:r>
      <w:r>
        <w:rPr>
          <w:rFonts w:ascii="Candara" w:hAnsi="Candara" w:cs="Calibri"/>
        </w:rPr>
        <w:tab/>
        <w:t xml:space="preserve">Parish Profile. </w:t>
      </w:r>
    </w:p>
    <w:p w:rsidR="001722F5" w:rsidRDefault="001722F5" w:rsidP="00836BA5">
      <w:pPr>
        <w:ind w:left="1440" w:firstLine="720"/>
        <w:rPr>
          <w:rFonts w:ascii="Candara" w:hAnsi="Candara" w:cs="Calibri"/>
        </w:rPr>
      </w:pPr>
      <w:r>
        <w:rPr>
          <w:rFonts w:ascii="Candara" w:hAnsi="Candara" w:cs="Calibri"/>
        </w:rPr>
        <w:t>Paul White reported that he had drafted a timeline for the creation of this, culminating in the Section 11 meeting which should be in the week beginning 5</w:t>
      </w:r>
      <w:r w:rsidRPr="001722F5">
        <w:rPr>
          <w:rFonts w:ascii="Candara" w:hAnsi="Candara" w:cs="Calibri"/>
          <w:vertAlign w:val="superscript"/>
        </w:rPr>
        <w:t>th</w:t>
      </w:r>
      <w:r>
        <w:rPr>
          <w:rFonts w:ascii="Candara" w:hAnsi="Candara" w:cs="Calibri"/>
        </w:rPr>
        <w:t xml:space="preserve"> April 2021. The Standing Committee had asked Sally Musson to oversee the fulfilment of the timeline, assisted by David Robins and Yolanda Roberts. </w:t>
      </w:r>
      <w:r w:rsidR="0062443B">
        <w:rPr>
          <w:rFonts w:ascii="Candara" w:hAnsi="Candara" w:cs="Calibri"/>
        </w:rPr>
        <w:t>Others were being asked to contribute to different sections. The intention was to present the draft contents to the patron, the Archdeacon and the area Dean for comment in the second week in March. Wendy Carr urged members to send responses to the questions put by the churchwardens if they had not done so.</w:t>
      </w:r>
    </w:p>
    <w:p w:rsidR="0062443B" w:rsidRDefault="0062443B" w:rsidP="00B103D0">
      <w:pPr>
        <w:ind w:left="709" w:hanging="709"/>
        <w:rPr>
          <w:rFonts w:ascii="Candara" w:hAnsi="Candara" w:cs="Calibri"/>
        </w:rPr>
      </w:pPr>
    </w:p>
    <w:p w:rsidR="00836BA5" w:rsidRDefault="0062443B" w:rsidP="00B103D0">
      <w:pPr>
        <w:ind w:left="709" w:hanging="709"/>
        <w:rPr>
          <w:rFonts w:ascii="Candara" w:hAnsi="Candara" w:cs="Calibri"/>
        </w:rPr>
      </w:pPr>
      <w:r>
        <w:rPr>
          <w:rFonts w:ascii="Candara" w:hAnsi="Candara" w:cs="Calibri"/>
        </w:rPr>
        <w:tab/>
      </w:r>
      <w:r>
        <w:rPr>
          <w:rFonts w:ascii="Candara" w:hAnsi="Candara" w:cs="Calibri"/>
        </w:rPr>
        <w:tab/>
      </w:r>
      <w:r>
        <w:rPr>
          <w:rFonts w:ascii="Candara" w:hAnsi="Candara" w:cs="Calibri"/>
        </w:rPr>
        <w:tab/>
        <w:t xml:space="preserve">(b) </w:t>
      </w:r>
      <w:r>
        <w:rPr>
          <w:rFonts w:ascii="Candara" w:hAnsi="Candara" w:cs="Calibri"/>
        </w:rPr>
        <w:tab/>
        <w:t xml:space="preserve">Parish Representatives. </w:t>
      </w:r>
    </w:p>
    <w:p w:rsidR="0062443B" w:rsidRDefault="0062443B" w:rsidP="00836BA5">
      <w:pPr>
        <w:ind w:left="1440" w:firstLine="720"/>
        <w:rPr>
          <w:rFonts w:ascii="Candara" w:hAnsi="Candara" w:cs="Calibri"/>
        </w:rPr>
      </w:pPr>
      <w:r>
        <w:rPr>
          <w:rFonts w:ascii="Candara" w:hAnsi="Candara" w:cs="Calibri"/>
        </w:rPr>
        <w:t xml:space="preserve">Paul White outlined the intended process by which the PCC would select the two representatives. Those who wished to be considered should forward their names to the churchwardens, together </w:t>
      </w:r>
      <w:r w:rsidR="0067008F">
        <w:rPr>
          <w:rFonts w:ascii="Candara" w:hAnsi="Candara" w:cs="Calibri"/>
        </w:rPr>
        <w:t>with a proposer and seconder fro</w:t>
      </w:r>
      <w:r>
        <w:rPr>
          <w:rFonts w:ascii="Candara" w:hAnsi="Candara" w:cs="Calibri"/>
        </w:rPr>
        <w:t>m the PCC. Each candidate would be asked to write a short statement for the PCC, who would then vote to decide on the preferred candidates. The method of voting has yet to be decided. The process will be completed in advance of the Section 11 meeting</w:t>
      </w:r>
      <w:r w:rsidR="0067008F">
        <w:rPr>
          <w:rFonts w:ascii="Candara" w:hAnsi="Candara" w:cs="Calibri"/>
        </w:rPr>
        <w:t xml:space="preserve">, at which both the Parish Profile and Parish Representatives will be confirmed. If a chosen representative was not a PCC member, then co-option to the PCC, followed by confirmation of the role would follow. </w:t>
      </w:r>
    </w:p>
    <w:p w:rsidR="0067008F" w:rsidRDefault="0067008F" w:rsidP="00B103D0">
      <w:pPr>
        <w:ind w:left="709" w:hanging="709"/>
        <w:rPr>
          <w:rFonts w:ascii="Candara" w:hAnsi="Candara" w:cs="Calibri"/>
        </w:rPr>
      </w:pPr>
    </w:p>
    <w:p w:rsidR="0067008F" w:rsidRDefault="0067008F" w:rsidP="00B103D0">
      <w:pPr>
        <w:ind w:left="709" w:hanging="709"/>
        <w:rPr>
          <w:rFonts w:ascii="Candara" w:hAnsi="Candara" w:cs="Calibri"/>
        </w:rPr>
      </w:pPr>
    </w:p>
    <w:p w:rsidR="0067008F" w:rsidRDefault="0067008F" w:rsidP="00B103D0">
      <w:pPr>
        <w:ind w:left="709" w:hanging="709"/>
        <w:rPr>
          <w:rFonts w:ascii="Candara" w:hAnsi="Candara" w:cs="Calibri"/>
        </w:rPr>
      </w:pPr>
    </w:p>
    <w:p w:rsidR="0067008F" w:rsidRDefault="0067008F" w:rsidP="00B103D0">
      <w:pPr>
        <w:ind w:left="709" w:hanging="709"/>
        <w:rPr>
          <w:rFonts w:ascii="Candara" w:hAnsi="Candara" w:cs="Calibri"/>
        </w:rPr>
      </w:pPr>
      <w:r>
        <w:rPr>
          <w:rFonts w:ascii="Candara" w:hAnsi="Candara" w:cs="Calibri"/>
        </w:rPr>
        <w:t>10.</w:t>
      </w:r>
      <w:r>
        <w:rPr>
          <w:rFonts w:ascii="Candara" w:hAnsi="Candara" w:cs="Calibri"/>
        </w:rPr>
        <w:tab/>
      </w:r>
      <w:r>
        <w:rPr>
          <w:rFonts w:ascii="Candara" w:hAnsi="Candara" w:cs="Calibri"/>
          <w:u w:val="single"/>
        </w:rPr>
        <w:t>UPDATES AND FEEDBACK.</w:t>
      </w:r>
    </w:p>
    <w:p w:rsidR="0067008F" w:rsidRDefault="0067008F" w:rsidP="00B103D0">
      <w:pPr>
        <w:ind w:left="709" w:hanging="709"/>
        <w:rPr>
          <w:rFonts w:ascii="Candara" w:hAnsi="Candara" w:cs="Calibri"/>
        </w:rPr>
      </w:pPr>
    </w:p>
    <w:p w:rsidR="00836BA5" w:rsidRDefault="0067008F" w:rsidP="00B103D0">
      <w:pPr>
        <w:ind w:left="709" w:hanging="709"/>
        <w:rPr>
          <w:rFonts w:ascii="Candara" w:hAnsi="Candara" w:cs="Calibri"/>
        </w:rPr>
      </w:pPr>
      <w:r>
        <w:rPr>
          <w:rFonts w:ascii="Candara" w:hAnsi="Candara" w:cs="Calibri"/>
        </w:rPr>
        <w:tab/>
        <w:t>(i)</w:t>
      </w:r>
      <w:r>
        <w:rPr>
          <w:rFonts w:ascii="Candara" w:hAnsi="Candara" w:cs="Calibri"/>
        </w:rPr>
        <w:tab/>
        <w:t xml:space="preserve">Kondoa link. </w:t>
      </w:r>
    </w:p>
    <w:p w:rsidR="0067008F" w:rsidRDefault="0067008F" w:rsidP="00836BA5">
      <w:pPr>
        <w:ind w:left="720" w:firstLine="720"/>
        <w:rPr>
          <w:rFonts w:ascii="Candara" w:hAnsi="Candara" w:cs="Calibri"/>
        </w:rPr>
      </w:pPr>
      <w:r>
        <w:rPr>
          <w:rFonts w:ascii="Candara" w:hAnsi="Candara" w:cs="Calibri"/>
        </w:rPr>
        <w:t>Ray Tanner reported on a large and encouraging zoom meeting of about 40 in January who heard of regular news from Kondoa. The Cathedral building is growing next to the School, but there is uncertainty about the actual level of Covid infections there. In spite of interest in another visit to Tanzania</w:t>
      </w:r>
      <w:r w:rsidR="00B24CB5">
        <w:rPr>
          <w:rFonts w:ascii="Candara" w:hAnsi="Candara" w:cs="Calibri"/>
        </w:rPr>
        <w:t xml:space="preserve"> it may be delayed beyond 2022, mainly because of the difficulty of securing insurance for the visit.</w:t>
      </w:r>
    </w:p>
    <w:p w:rsidR="00B24CB5" w:rsidRDefault="00B24CB5" w:rsidP="00B103D0">
      <w:pPr>
        <w:ind w:left="709" w:hanging="709"/>
        <w:rPr>
          <w:rFonts w:ascii="Candara" w:hAnsi="Candara" w:cs="Calibri"/>
        </w:rPr>
      </w:pPr>
    </w:p>
    <w:p w:rsidR="00836BA5" w:rsidRDefault="00B24CB5" w:rsidP="00B103D0">
      <w:pPr>
        <w:ind w:left="709" w:hanging="709"/>
        <w:rPr>
          <w:rFonts w:ascii="Candara" w:hAnsi="Candara" w:cs="Calibri"/>
        </w:rPr>
      </w:pPr>
      <w:r>
        <w:rPr>
          <w:rFonts w:ascii="Candara" w:hAnsi="Candara" w:cs="Calibri"/>
        </w:rPr>
        <w:tab/>
        <w:t>(ii)</w:t>
      </w:r>
      <w:r>
        <w:rPr>
          <w:rFonts w:ascii="Candara" w:hAnsi="Candara" w:cs="Calibri"/>
        </w:rPr>
        <w:tab/>
        <w:t xml:space="preserve">Living Questions. </w:t>
      </w:r>
    </w:p>
    <w:p w:rsidR="00B24CB5" w:rsidRDefault="00B24CB5" w:rsidP="00836BA5">
      <w:pPr>
        <w:ind w:left="720" w:firstLine="720"/>
        <w:rPr>
          <w:rFonts w:ascii="Candara" w:hAnsi="Candara" w:cs="Calibri"/>
        </w:rPr>
      </w:pPr>
      <w:r>
        <w:rPr>
          <w:rFonts w:ascii="Candara" w:hAnsi="Candara" w:cs="Calibri"/>
        </w:rPr>
        <w:t>Les Naylor reported that the initial summary is on the website, but that a full report should be available within a week. He hoped that its content would feed in to the Parish Profile.</w:t>
      </w:r>
    </w:p>
    <w:p w:rsidR="00B24CB5" w:rsidRDefault="00B24CB5" w:rsidP="00B103D0">
      <w:pPr>
        <w:ind w:left="709" w:hanging="709"/>
        <w:rPr>
          <w:rFonts w:ascii="Candara" w:hAnsi="Candara" w:cs="Calibri"/>
        </w:rPr>
      </w:pPr>
    </w:p>
    <w:p w:rsidR="00836BA5" w:rsidRDefault="00B24CB5" w:rsidP="00B103D0">
      <w:pPr>
        <w:ind w:left="709" w:hanging="709"/>
        <w:rPr>
          <w:rFonts w:ascii="Candara" w:hAnsi="Candara" w:cs="Calibri"/>
        </w:rPr>
      </w:pPr>
      <w:r>
        <w:rPr>
          <w:rFonts w:ascii="Candara" w:hAnsi="Candara" w:cs="Calibri"/>
        </w:rPr>
        <w:tab/>
        <w:t xml:space="preserve">(iii) </w:t>
      </w:r>
      <w:r w:rsidR="007C0472">
        <w:rPr>
          <w:rFonts w:ascii="Candara" w:hAnsi="Candara" w:cs="Calibri"/>
        </w:rPr>
        <w:tab/>
      </w:r>
      <w:r>
        <w:rPr>
          <w:rFonts w:ascii="Candara" w:hAnsi="Candara" w:cs="Calibri"/>
        </w:rPr>
        <w:t xml:space="preserve">Alpha Courses. </w:t>
      </w:r>
    </w:p>
    <w:p w:rsidR="00B24CB5" w:rsidRDefault="00B24CB5" w:rsidP="00836BA5">
      <w:pPr>
        <w:ind w:left="720" w:firstLine="720"/>
        <w:rPr>
          <w:rFonts w:ascii="Candara" w:hAnsi="Candara" w:cs="Calibri"/>
        </w:rPr>
      </w:pPr>
      <w:r>
        <w:rPr>
          <w:rFonts w:ascii="Candara" w:hAnsi="Candara" w:cs="Calibri"/>
        </w:rPr>
        <w:t>Wendy Carr gave and encouraging report on the two on0-line Alpha courses currently running on Monday and Tuesday evenings, with over 20 involved. The 6</w:t>
      </w:r>
      <w:r w:rsidRPr="00B24CB5">
        <w:rPr>
          <w:rFonts w:ascii="Candara" w:hAnsi="Candara" w:cs="Calibri"/>
          <w:vertAlign w:val="superscript"/>
        </w:rPr>
        <w:t>th</w:t>
      </w:r>
      <w:r>
        <w:rPr>
          <w:rFonts w:ascii="Candara" w:hAnsi="Candara" w:cs="Calibri"/>
        </w:rPr>
        <w:t xml:space="preserve"> March was earmarked for a joint session on the Holy Spirit. Some of those who had taken part in the autumn Alpha Course were continuing to meet for bible study on Thursday evenings.</w:t>
      </w:r>
    </w:p>
    <w:p w:rsidR="00B24CB5" w:rsidRDefault="00B24CB5" w:rsidP="00B103D0">
      <w:pPr>
        <w:ind w:left="709" w:hanging="709"/>
        <w:rPr>
          <w:rFonts w:ascii="Candara" w:hAnsi="Candara" w:cs="Calibri"/>
        </w:rPr>
      </w:pPr>
    </w:p>
    <w:p w:rsidR="00836BA5" w:rsidRDefault="00B24CB5" w:rsidP="00B103D0">
      <w:pPr>
        <w:ind w:left="709" w:hanging="709"/>
        <w:rPr>
          <w:rFonts w:ascii="Candara" w:hAnsi="Candara" w:cs="Calibri"/>
        </w:rPr>
      </w:pPr>
      <w:r>
        <w:rPr>
          <w:rFonts w:ascii="Candara" w:hAnsi="Candara" w:cs="Calibri"/>
        </w:rPr>
        <w:lastRenderedPageBreak/>
        <w:tab/>
        <w:t xml:space="preserve">(iv) </w:t>
      </w:r>
      <w:r w:rsidR="007C0472">
        <w:rPr>
          <w:rFonts w:ascii="Candara" w:hAnsi="Candara" w:cs="Calibri"/>
        </w:rPr>
        <w:tab/>
      </w:r>
      <w:r>
        <w:rPr>
          <w:rFonts w:ascii="Candara" w:hAnsi="Candara" w:cs="Calibri"/>
        </w:rPr>
        <w:t xml:space="preserve">Electoral Roll Officer. </w:t>
      </w:r>
    </w:p>
    <w:p w:rsidR="00B24CB5" w:rsidRDefault="00B24CB5" w:rsidP="00836BA5">
      <w:pPr>
        <w:ind w:left="720" w:firstLine="720"/>
        <w:rPr>
          <w:rFonts w:ascii="Candara" w:hAnsi="Candara" w:cs="Calibri"/>
        </w:rPr>
      </w:pPr>
      <w:r>
        <w:rPr>
          <w:rFonts w:ascii="Candara" w:hAnsi="Candara" w:cs="Calibri"/>
        </w:rPr>
        <w:t xml:space="preserve">Adam Calvert was pleased to report that, after much searching, a volunteer to replace Jane Mata had been found. Diane Thorpe had come forward and would be confirmed </w:t>
      </w:r>
      <w:r w:rsidR="007C0472">
        <w:rPr>
          <w:rFonts w:ascii="Candara" w:hAnsi="Candara" w:cs="Calibri"/>
        </w:rPr>
        <w:t>by the PCC in due course.</w:t>
      </w:r>
    </w:p>
    <w:p w:rsidR="007C0472" w:rsidRDefault="007C0472" w:rsidP="00B103D0">
      <w:pPr>
        <w:ind w:left="709" w:hanging="709"/>
        <w:rPr>
          <w:rFonts w:ascii="Candara" w:hAnsi="Candara" w:cs="Calibri"/>
        </w:rPr>
      </w:pPr>
    </w:p>
    <w:p w:rsidR="007C0472" w:rsidRDefault="007C0472" w:rsidP="00B103D0">
      <w:pPr>
        <w:ind w:left="709" w:hanging="709"/>
        <w:rPr>
          <w:rFonts w:ascii="Candara" w:hAnsi="Candara" w:cs="Calibri"/>
        </w:rPr>
      </w:pPr>
    </w:p>
    <w:p w:rsidR="007C0472" w:rsidRPr="00E2343C" w:rsidRDefault="007C0472" w:rsidP="00B103D0">
      <w:pPr>
        <w:ind w:left="709" w:hanging="709"/>
        <w:rPr>
          <w:rFonts w:ascii="Candara" w:hAnsi="Candara" w:cs="Calibri"/>
          <w:i/>
        </w:rPr>
      </w:pPr>
      <w:r>
        <w:rPr>
          <w:rFonts w:ascii="Candara" w:hAnsi="Candara" w:cs="Calibri"/>
        </w:rPr>
        <w:t>11.</w:t>
      </w:r>
      <w:r>
        <w:rPr>
          <w:rFonts w:ascii="Candara" w:hAnsi="Candara" w:cs="Calibri"/>
        </w:rPr>
        <w:tab/>
      </w:r>
      <w:r>
        <w:rPr>
          <w:rFonts w:ascii="Candara" w:hAnsi="Candara" w:cs="Calibri"/>
          <w:u w:val="single"/>
        </w:rPr>
        <w:t>ROUTE TO RE-OPENING CHURCHES FOR WORSHIP.</w:t>
      </w:r>
      <w:r w:rsidR="00E2343C">
        <w:rPr>
          <w:rFonts w:ascii="Candara" w:hAnsi="Candara" w:cs="Calibri"/>
        </w:rPr>
        <w:t xml:space="preserve"> </w:t>
      </w:r>
      <w:r w:rsidR="00E2343C">
        <w:rPr>
          <w:rFonts w:ascii="Candara" w:hAnsi="Candara" w:cs="Calibri"/>
          <w:i/>
        </w:rPr>
        <w:t>(Appendix 7)</w:t>
      </w:r>
    </w:p>
    <w:p w:rsidR="007C0472" w:rsidRDefault="007C0472" w:rsidP="00B103D0">
      <w:pPr>
        <w:ind w:left="709" w:hanging="709"/>
        <w:rPr>
          <w:rFonts w:ascii="Candara" w:hAnsi="Candara" w:cs="Calibri"/>
        </w:rPr>
      </w:pPr>
    </w:p>
    <w:p w:rsidR="007C0472" w:rsidRDefault="007C0472" w:rsidP="00B103D0">
      <w:pPr>
        <w:ind w:left="709" w:hanging="709"/>
        <w:rPr>
          <w:rFonts w:ascii="Candara" w:hAnsi="Candara" w:cs="Calibri"/>
        </w:rPr>
      </w:pPr>
      <w:r>
        <w:rPr>
          <w:rFonts w:ascii="Candara" w:hAnsi="Candara" w:cs="Calibri"/>
        </w:rPr>
        <w:tab/>
      </w:r>
      <w:r>
        <w:rPr>
          <w:rFonts w:ascii="Candara" w:hAnsi="Candara" w:cs="Calibri"/>
        </w:rPr>
        <w:tab/>
      </w:r>
      <w:r>
        <w:rPr>
          <w:rFonts w:ascii="Candara" w:hAnsi="Candara" w:cs="Calibri"/>
        </w:rPr>
        <w:tab/>
        <w:t xml:space="preserve">Paul White referred to the document circulated which </w:t>
      </w:r>
      <w:r w:rsidR="004D2584">
        <w:rPr>
          <w:rFonts w:ascii="Candara" w:hAnsi="Candara" w:cs="Calibri"/>
        </w:rPr>
        <w:t xml:space="preserve">provided the churchwardens’ current thinking of the approach to re-opening </w:t>
      </w:r>
      <w:r>
        <w:rPr>
          <w:rFonts w:ascii="Candara" w:hAnsi="Candara" w:cs="Calibri"/>
        </w:rPr>
        <w:t xml:space="preserve">in the short, medium and long terms. He </w:t>
      </w:r>
      <w:r w:rsidR="004D2584">
        <w:rPr>
          <w:rFonts w:ascii="Candara" w:hAnsi="Candara" w:cs="Calibri"/>
        </w:rPr>
        <w:t>reminded the PCC that our buildings remained closed until at least 28</w:t>
      </w:r>
      <w:r w:rsidR="004D2584" w:rsidRPr="004D2584">
        <w:rPr>
          <w:rFonts w:ascii="Candara" w:hAnsi="Candara" w:cs="Calibri"/>
          <w:vertAlign w:val="superscript"/>
        </w:rPr>
        <w:t>th</w:t>
      </w:r>
      <w:r w:rsidR="004D2584">
        <w:rPr>
          <w:rFonts w:ascii="Candara" w:hAnsi="Candara" w:cs="Calibri"/>
        </w:rPr>
        <w:t xml:space="preserve"> February. It was acknowledged that there are a significant number of factors impacting any decision to re-open. </w:t>
      </w:r>
      <w:r>
        <w:rPr>
          <w:rFonts w:ascii="Candara" w:hAnsi="Candara" w:cs="Calibri"/>
        </w:rPr>
        <w:t>Announcements would be made in on-line services about re-opening, but he emphasised that any action would initially be limited. He warned against the expectation that we could immediately re-open at the same level at which we had operated in the autumn. It was agreed that we should proceed with caution.</w:t>
      </w:r>
    </w:p>
    <w:p w:rsidR="007C0472" w:rsidRDefault="007C0472" w:rsidP="00B103D0">
      <w:pPr>
        <w:ind w:left="709" w:hanging="709"/>
        <w:rPr>
          <w:rFonts w:ascii="Candara" w:hAnsi="Candara" w:cs="Calibri"/>
        </w:rPr>
      </w:pPr>
    </w:p>
    <w:p w:rsidR="007C0472" w:rsidRDefault="007C0472" w:rsidP="00B103D0">
      <w:pPr>
        <w:ind w:left="709" w:hanging="709"/>
        <w:rPr>
          <w:rFonts w:ascii="Candara" w:hAnsi="Candara" w:cs="Calibri"/>
        </w:rPr>
      </w:pPr>
    </w:p>
    <w:p w:rsidR="007C0472" w:rsidRDefault="007C0472" w:rsidP="00B103D0">
      <w:pPr>
        <w:ind w:left="709" w:hanging="709"/>
        <w:rPr>
          <w:rFonts w:ascii="Candara" w:hAnsi="Candara" w:cs="Calibri"/>
        </w:rPr>
      </w:pPr>
      <w:r>
        <w:rPr>
          <w:rFonts w:ascii="Candara" w:hAnsi="Candara" w:cs="Calibri"/>
        </w:rPr>
        <w:t>12.</w:t>
      </w:r>
      <w:r>
        <w:rPr>
          <w:rFonts w:ascii="Candara" w:hAnsi="Candara" w:cs="Calibri"/>
        </w:rPr>
        <w:tab/>
      </w:r>
      <w:r w:rsidRPr="007C0472">
        <w:rPr>
          <w:rFonts w:ascii="Candara" w:hAnsi="Candara" w:cs="Calibri"/>
          <w:u w:val="single"/>
        </w:rPr>
        <w:t xml:space="preserve">PUBLIC </w:t>
      </w:r>
      <w:r>
        <w:rPr>
          <w:rFonts w:ascii="Candara" w:hAnsi="Candara" w:cs="Calibri"/>
          <w:u w:val="single"/>
        </w:rPr>
        <w:t>POSTING OF PCC MEETING MINUTES.</w:t>
      </w:r>
    </w:p>
    <w:p w:rsidR="007C0472" w:rsidRDefault="007C0472" w:rsidP="00B103D0">
      <w:pPr>
        <w:ind w:left="709" w:hanging="709"/>
        <w:rPr>
          <w:rFonts w:ascii="Candara" w:hAnsi="Candara" w:cs="Calibri"/>
        </w:rPr>
      </w:pPr>
    </w:p>
    <w:p w:rsidR="00DD710F" w:rsidRDefault="007C0472" w:rsidP="00B103D0">
      <w:pPr>
        <w:ind w:left="709" w:hanging="709"/>
        <w:rPr>
          <w:rFonts w:ascii="Candara" w:hAnsi="Candara" w:cs="Calibri"/>
        </w:rPr>
      </w:pPr>
      <w:r>
        <w:rPr>
          <w:rFonts w:ascii="Candara" w:hAnsi="Candara" w:cs="Calibri"/>
        </w:rPr>
        <w:tab/>
      </w:r>
      <w:r>
        <w:rPr>
          <w:rFonts w:ascii="Candara" w:hAnsi="Candara" w:cs="Calibri"/>
        </w:rPr>
        <w:tab/>
      </w:r>
      <w:r>
        <w:rPr>
          <w:rFonts w:ascii="Candara" w:hAnsi="Candara" w:cs="Calibri"/>
        </w:rPr>
        <w:tab/>
        <w:t>Proposed by David Robins and seconded by Les Naylor, the PCC unanimously passed the resolution:</w:t>
      </w:r>
    </w:p>
    <w:p w:rsidR="007C0472" w:rsidRPr="007457E5" w:rsidRDefault="007C0472" w:rsidP="00DD710F">
      <w:pPr>
        <w:ind w:left="720" w:firstLine="720"/>
        <w:rPr>
          <w:rFonts w:ascii="Candara" w:hAnsi="Candara" w:cs="Calibri"/>
          <w:b/>
          <w:i/>
        </w:rPr>
      </w:pPr>
      <w:r w:rsidRPr="007457E5">
        <w:rPr>
          <w:rFonts w:ascii="Candara" w:hAnsi="Candara" w:cs="Calibri"/>
        </w:rPr>
        <w:t xml:space="preserve"> </w:t>
      </w:r>
      <w:r w:rsidR="00DD710F" w:rsidRPr="007457E5">
        <w:rPr>
          <w:rFonts w:ascii="Candara" w:hAnsi="Candara" w:cs="Calibri"/>
          <w:b/>
          <w:i/>
        </w:rPr>
        <w:t>This Parochial Church Council authorises the posting of its non-confidential minutes on the parish website and in the church buildings.</w:t>
      </w:r>
    </w:p>
    <w:p w:rsidR="00DD710F" w:rsidRPr="007457E5" w:rsidRDefault="00DD710F" w:rsidP="00DD710F">
      <w:pPr>
        <w:rPr>
          <w:rFonts w:ascii="Candara" w:hAnsi="Candara" w:cs="Calibri"/>
          <w:b/>
          <w:i/>
        </w:rPr>
      </w:pPr>
    </w:p>
    <w:p w:rsidR="00DD710F" w:rsidRPr="007457E5" w:rsidRDefault="00DD710F" w:rsidP="00DD710F">
      <w:pPr>
        <w:rPr>
          <w:rFonts w:ascii="Candara" w:hAnsi="Candara" w:cs="Calibri"/>
        </w:rPr>
      </w:pPr>
    </w:p>
    <w:p w:rsidR="00DD710F" w:rsidRPr="007457E5" w:rsidRDefault="00DD710F" w:rsidP="00DD710F">
      <w:pPr>
        <w:rPr>
          <w:rFonts w:ascii="Candara" w:hAnsi="Candara" w:cs="Calibri"/>
        </w:rPr>
      </w:pPr>
      <w:r w:rsidRPr="007457E5">
        <w:rPr>
          <w:rFonts w:ascii="Candara" w:hAnsi="Candara" w:cs="Calibri"/>
        </w:rPr>
        <w:t>13.</w:t>
      </w:r>
      <w:r w:rsidRPr="007457E5">
        <w:rPr>
          <w:rFonts w:ascii="Candara" w:hAnsi="Candara" w:cs="Calibri"/>
        </w:rPr>
        <w:tab/>
      </w:r>
      <w:r w:rsidRPr="007457E5">
        <w:rPr>
          <w:rFonts w:ascii="Candara" w:hAnsi="Candara" w:cs="Calibri"/>
          <w:u w:val="single"/>
        </w:rPr>
        <w:t>STANDING COMMITTEE MEETINGS MONDAY 11</w:t>
      </w:r>
      <w:r w:rsidRPr="007457E5">
        <w:rPr>
          <w:rFonts w:ascii="Candara" w:hAnsi="Candara" w:cs="Calibri"/>
          <w:u w:val="single"/>
          <w:vertAlign w:val="superscript"/>
        </w:rPr>
        <w:t>TH</w:t>
      </w:r>
      <w:r w:rsidRPr="007457E5">
        <w:rPr>
          <w:rFonts w:ascii="Candara" w:hAnsi="Candara" w:cs="Calibri"/>
          <w:u w:val="single"/>
        </w:rPr>
        <w:t xml:space="preserve"> JANUARY 2021 &amp; MONDAY 1</w:t>
      </w:r>
      <w:r w:rsidRPr="007457E5">
        <w:rPr>
          <w:rFonts w:ascii="Candara" w:hAnsi="Candara" w:cs="Calibri"/>
          <w:u w:val="single"/>
          <w:vertAlign w:val="superscript"/>
        </w:rPr>
        <w:t>ST</w:t>
      </w:r>
      <w:r w:rsidRPr="007457E5">
        <w:rPr>
          <w:rFonts w:ascii="Candara" w:hAnsi="Candara" w:cs="Calibri"/>
          <w:u w:val="single"/>
        </w:rPr>
        <w:t xml:space="preserve"> FEBRUARY 2021.</w:t>
      </w:r>
    </w:p>
    <w:p w:rsidR="00DD710F" w:rsidRPr="007457E5" w:rsidRDefault="00DD710F" w:rsidP="00DD710F">
      <w:pPr>
        <w:rPr>
          <w:rFonts w:ascii="Candara" w:hAnsi="Candara" w:cs="Calibri"/>
        </w:rPr>
      </w:pPr>
    </w:p>
    <w:p w:rsidR="00DD710F" w:rsidRPr="007457E5" w:rsidRDefault="00DD710F" w:rsidP="00DD710F">
      <w:pPr>
        <w:ind w:left="720" w:firstLine="720"/>
        <w:rPr>
          <w:rFonts w:ascii="Candara" w:hAnsi="Candara" w:cs="Calibri"/>
        </w:rPr>
      </w:pPr>
      <w:r w:rsidRPr="007457E5">
        <w:rPr>
          <w:rFonts w:ascii="Candara" w:hAnsi="Candara" w:cs="Calibri"/>
        </w:rPr>
        <w:t xml:space="preserve">The minutes of these meetings were noted. </w:t>
      </w:r>
    </w:p>
    <w:p w:rsidR="00DD710F" w:rsidRPr="007457E5" w:rsidRDefault="00DD710F" w:rsidP="00DD710F">
      <w:pPr>
        <w:rPr>
          <w:rFonts w:ascii="Candara" w:hAnsi="Candara" w:cs="Calibri"/>
        </w:rPr>
      </w:pPr>
    </w:p>
    <w:p w:rsidR="00DD710F" w:rsidRPr="007457E5" w:rsidRDefault="00DD710F" w:rsidP="00DD710F">
      <w:pPr>
        <w:rPr>
          <w:rFonts w:ascii="Candara" w:hAnsi="Candara" w:cs="Calibri"/>
        </w:rPr>
      </w:pPr>
    </w:p>
    <w:p w:rsidR="00DD710F" w:rsidRPr="007457E5" w:rsidRDefault="00DD710F" w:rsidP="00DD710F">
      <w:pPr>
        <w:rPr>
          <w:rFonts w:ascii="Candara" w:hAnsi="Candara" w:cs="Calibri"/>
        </w:rPr>
      </w:pPr>
      <w:r w:rsidRPr="007457E5">
        <w:rPr>
          <w:rFonts w:ascii="Candara" w:hAnsi="Candara" w:cs="Calibri"/>
        </w:rPr>
        <w:t>14.</w:t>
      </w:r>
      <w:r w:rsidRPr="007457E5">
        <w:rPr>
          <w:rFonts w:ascii="Candara" w:hAnsi="Candara" w:cs="Calibri"/>
        </w:rPr>
        <w:tab/>
      </w:r>
      <w:r w:rsidRPr="007457E5">
        <w:rPr>
          <w:rFonts w:ascii="Candara" w:hAnsi="Candara" w:cs="Calibri"/>
          <w:u w:val="single"/>
        </w:rPr>
        <w:t>PCC MEETINGS HELD ON MONDAY 7</w:t>
      </w:r>
      <w:r w:rsidRPr="007457E5">
        <w:rPr>
          <w:rFonts w:ascii="Candara" w:hAnsi="Candara" w:cs="Calibri"/>
          <w:u w:val="single"/>
          <w:vertAlign w:val="superscript"/>
        </w:rPr>
        <w:t>TH</w:t>
      </w:r>
      <w:r w:rsidRPr="007457E5">
        <w:rPr>
          <w:rFonts w:ascii="Candara" w:hAnsi="Candara" w:cs="Calibri"/>
          <w:u w:val="single"/>
        </w:rPr>
        <w:t xml:space="preserve"> DECEMBER 2020 &amp; THURSDAY 7</w:t>
      </w:r>
      <w:r w:rsidRPr="007457E5">
        <w:rPr>
          <w:rFonts w:ascii="Candara" w:hAnsi="Candara" w:cs="Calibri"/>
          <w:u w:val="single"/>
          <w:vertAlign w:val="superscript"/>
        </w:rPr>
        <w:t>TH</w:t>
      </w:r>
      <w:r w:rsidRPr="007457E5">
        <w:rPr>
          <w:rFonts w:ascii="Candara" w:hAnsi="Candara" w:cs="Calibri"/>
          <w:u w:val="single"/>
        </w:rPr>
        <w:t xml:space="preserve"> JANUARY 2021.</w:t>
      </w:r>
    </w:p>
    <w:p w:rsidR="00DD710F" w:rsidRPr="007457E5" w:rsidRDefault="00DD710F" w:rsidP="00DD710F">
      <w:pPr>
        <w:rPr>
          <w:rFonts w:ascii="Candara" w:hAnsi="Candara" w:cs="Calibri"/>
        </w:rPr>
      </w:pPr>
    </w:p>
    <w:p w:rsidR="00DD710F" w:rsidRDefault="00DD710F" w:rsidP="00DD710F">
      <w:pPr>
        <w:rPr>
          <w:rFonts w:ascii="Candara" w:hAnsi="Candara" w:cs="Calibri"/>
        </w:rPr>
      </w:pPr>
      <w:r w:rsidRPr="007457E5">
        <w:rPr>
          <w:rFonts w:ascii="Candara" w:hAnsi="Candara" w:cs="Calibri"/>
        </w:rPr>
        <w:tab/>
      </w:r>
      <w:r w:rsidRPr="007457E5">
        <w:rPr>
          <w:rFonts w:ascii="Candara" w:hAnsi="Candara" w:cs="Calibri"/>
        </w:rPr>
        <w:tab/>
        <w:t>The minutes of these meetings had been approved and were noted.</w:t>
      </w:r>
    </w:p>
    <w:p w:rsidR="007457E5" w:rsidRDefault="007457E5" w:rsidP="00DD710F">
      <w:pPr>
        <w:rPr>
          <w:rFonts w:ascii="Candara" w:hAnsi="Candara" w:cs="Calibri"/>
        </w:rPr>
      </w:pPr>
    </w:p>
    <w:p w:rsidR="007457E5" w:rsidRDefault="007457E5" w:rsidP="00DD710F">
      <w:pPr>
        <w:rPr>
          <w:rFonts w:ascii="Candara" w:hAnsi="Candara" w:cs="Calibri"/>
        </w:rPr>
      </w:pPr>
    </w:p>
    <w:p w:rsidR="007457E5" w:rsidRDefault="007457E5" w:rsidP="00DD710F">
      <w:pPr>
        <w:rPr>
          <w:rFonts w:ascii="Candara" w:hAnsi="Candara" w:cs="Calibri"/>
        </w:rPr>
      </w:pPr>
      <w:r>
        <w:rPr>
          <w:rFonts w:ascii="Candara" w:hAnsi="Candara" w:cs="Calibri"/>
        </w:rPr>
        <w:t>15.</w:t>
      </w:r>
      <w:r>
        <w:rPr>
          <w:rFonts w:ascii="Candara" w:hAnsi="Candara" w:cs="Calibri"/>
        </w:rPr>
        <w:tab/>
      </w:r>
      <w:r>
        <w:rPr>
          <w:rFonts w:ascii="Candara" w:hAnsi="Candara" w:cs="Calibri"/>
          <w:u w:val="single"/>
        </w:rPr>
        <w:t>MINUTES OF THE ANNUAL PAROCHIAL CHURCH MEETING ON WEDNESDAY 12</w:t>
      </w:r>
      <w:r w:rsidRPr="007457E5">
        <w:rPr>
          <w:rFonts w:ascii="Candara" w:hAnsi="Candara" w:cs="Calibri"/>
          <w:u w:val="single"/>
          <w:vertAlign w:val="superscript"/>
        </w:rPr>
        <w:t>TH</w:t>
      </w:r>
      <w:r>
        <w:rPr>
          <w:rFonts w:ascii="Candara" w:hAnsi="Candara" w:cs="Calibri"/>
          <w:u w:val="single"/>
        </w:rPr>
        <w:t xml:space="preserve"> OCTOBER 2020.</w:t>
      </w:r>
    </w:p>
    <w:p w:rsidR="007457E5" w:rsidRDefault="007457E5" w:rsidP="00DD710F">
      <w:pPr>
        <w:rPr>
          <w:rFonts w:ascii="Candara" w:hAnsi="Candara" w:cs="Calibri"/>
        </w:rPr>
      </w:pPr>
    </w:p>
    <w:p w:rsidR="007457E5" w:rsidRDefault="007457E5" w:rsidP="00DD710F">
      <w:pPr>
        <w:rPr>
          <w:rFonts w:ascii="Candara" w:hAnsi="Candara" w:cs="Calibri"/>
        </w:rPr>
      </w:pPr>
      <w:r>
        <w:rPr>
          <w:rFonts w:ascii="Candara" w:hAnsi="Candara" w:cs="Calibri"/>
        </w:rPr>
        <w:tab/>
      </w:r>
      <w:r>
        <w:rPr>
          <w:rFonts w:ascii="Candara" w:hAnsi="Candara" w:cs="Calibri"/>
        </w:rPr>
        <w:tab/>
        <w:t>These minutes were approved by the PCC.</w:t>
      </w:r>
    </w:p>
    <w:p w:rsidR="007457E5" w:rsidRDefault="007457E5" w:rsidP="00DD710F">
      <w:pPr>
        <w:rPr>
          <w:rFonts w:ascii="Candara" w:hAnsi="Candara" w:cs="Calibri"/>
        </w:rPr>
      </w:pPr>
    </w:p>
    <w:p w:rsidR="007457E5" w:rsidRDefault="007457E5" w:rsidP="00DD710F">
      <w:pPr>
        <w:rPr>
          <w:rFonts w:ascii="Candara" w:hAnsi="Candara" w:cs="Calibri"/>
        </w:rPr>
      </w:pPr>
      <w:r>
        <w:rPr>
          <w:rFonts w:ascii="Candara" w:hAnsi="Candara" w:cs="Calibri"/>
        </w:rPr>
        <w:t>16.</w:t>
      </w:r>
      <w:r>
        <w:rPr>
          <w:rFonts w:ascii="Candara" w:hAnsi="Candara" w:cs="Calibri"/>
        </w:rPr>
        <w:tab/>
      </w:r>
      <w:r>
        <w:rPr>
          <w:rFonts w:ascii="Candara" w:hAnsi="Candara" w:cs="Calibri"/>
          <w:u w:val="single"/>
        </w:rPr>
        <w:t>MATTERS ARISING FROM 14 ABOVE.</w:t>
      </w:r>
    </w:p>
    <w:p w:rsidR="007457E5" w:rsidRDefault="007457E5" w:rsidP="00DD710F">
      <w:pPr>
        <w:rPr>
          <w:rFonts w:ascii="Candara" w:hAnsi="Candara" w:cs="Calibri"/>
        </w:rPr>
      </w:pPr>
    </w:p>
    <w:p w:rsidR="007457E5" w:rsidRDefault="007457E5" w:rsidP="00DD710F">
      <w:pPr>
        <w:rPr>
          <w:rFonts w:ascii="Candara" w:hAnsi="Candara" w:cs="Calibri"/>
        </w:rPr>
      </w:pPr>
      <w:r>
        <w:rPr>
          <w:rFonts w:ascii="Candara" w:hAnsi="Candara" w:cs="Calibri"/>
        </w:rPr>
        <w:tab/>
      </w:r>
      <w:r>
        <w:rPr>
          <w:rFonts w:ascii="Candara" w:hAnsi="Candara" w:cs="Calibri"/>
        </w:rPr>
        <w:tab/>
        <w:t>There were none.</w:t>
      </w:r>
    </w:p>
    <w:p w:rsidR="007457E5" w:rsidRDefault="007457E5" w:rsidP="00DD710F">
      <w:pPr>
        <w:rPr>
          <w:rFonts w:ascii="Candara" w:hAnsi="Candara" w:cs="Calibri"/>
        </w:rPr>
      </w:pPr>
    </w:p>
    <w:p w:rsidR="00836BA5" w:rsidRDefault="00836BA5" w:rsidP="00DD710F">
      <w:pPr>
        <w:rPr>
          <w:rFonts w:ascii="Candara" w:hAnsi="Candara" w:cs="Calibri"/>
        </w:rPr>
      </w:pPr>
    </w:p>
    <w:p w:rsidR="00836BA5" w:rsidRDefault="00836BA5" w:rsidP="00DD710F">
      <w:pPr>
        <w:rPr>
          <w:rFonts w:ascii="Candara" w:hAnsi="Candara" w:cs="Calibri"/>
        </w:rPr>
      </w:pPr>
    </w:p>
    <w:p w:rsidR="00836BA5" w:rsidRDefault="00836BA5" w:rsidP="00DD710F">
      <w:pPr>
        <w:rPr>
          <w:rFonts w:ascii="Candara" w:hAnsi="Candara" w:cs="Calibri"/>
        </w:rPr>
      </w:pPr>
    </w:p>
    <w:p w:rsidR="007457E5" w:rsidRDefault="007457E5" w:rsidP="00DD710F">
      <w:pPr>
        <w:rPr>
          <w:rFonts w:ascii="Candara" w:hAnsi="Candara" w:cs="Calibri"/>
        </w:rPr>
      </w:pPr>
      <w:bookmarkStart w:id="0" w:name="_GoBack"/>
      <w:bookmarkEnd w:id="0"/>
      <w:r>
        <w:rPr>
          <w:rFonts w:ascii="Candara" w:hAnsi="Candara" w:cs="Calibri"/>
        </w:rPr>
        <w:lastRenderedPageBreak/>
        <w:t>17.</w:t>
      </w:r>
      <w:r>
        <w:rPr>
          <w:rFonts w:ascii="Candara" w:hAnsi="Candara" w:cs="Calibri"/>
        </w:rPr>
        <w:tab/>
      </w:r>
      <w:r>
        <w:rPr>
          <w:rFonts w:ascii="Candara" w:hAnsi="Candara" w:cs="Calibri"/>
          <w:u w:val="single"/>
        </w:rPr>
        <w:t>ANY OTHER BUSINESS.</w:t>
      </w:r>
    </w:p>
    <w:p w:rsidR="007457E5" w:rsidRDefault="007457E5" w:rsidP="00DD710F">
      <w:pPr>
        <w:rPr>
          <w:rFonts w:ascii="Candara" w:hAnsi="Candara" w:cs="Calibri"/>
        </w:rPr>
      </w:pPr>
    </w:p>
    <w:p w:rsidR="00836BA5" w:rsidRDefault="002745FC" w:rsidP="002745FC">
      <w:pPr>
        <w:ind w:left="720"/>
        <w:rPr>
          <w:rFonts w:ascii="Candara" w:hAnsi="Candara" w:cs="Calibri"/>
        </w:rPr>
      </w:pPr>
      <w:r>
        <w:rPr>
          <w:rFonts w:ascii="Candara" w:hAnsi="Candara" w:cs="Calibri"/>
        </w:rPr>
        <w:t>(i)</w:t>
      </w:r>
      <w:r>
        <w:rPr>
          <w:rFonts w:ascii="Candara" w:hAnsi="Candara" w:cs="Calibri"/>
        </w:rPr>
        <w:tab/>
        <w:t xml:space="preserve">The Vicarage and surrounding land. </w:t>
      </w:r>
    </w:p>
    <w:p w:rsidR="007457E5" w:rsidRDefault="002745FC" w:rsidP="00836BA5">
      <w:pPr>
        <w:ind w:left="720" w:firstLine="720"/>
        <w:rPr>
          <w:rFonts w:ascii="Candara" w:hAnsi="Candara" w:cs="Calibri"/>
        </w:rPr>
      </w:pPr>
      <w:r>
        <w:rPr>
          <w:rFonts w:ascii="Candara" w:hAnsi="Candara" w:cs="Calibri"/>
        </w:rPr>
        <w:t>David Balcombe reported that there had been no developments since those described in the Standing Committee minutes of 1</w:t>
      </w:r>
      <w:r w:rsidRPr="002745FC">
        <w:rPr>
          <w:rFonts w:ascii="Candara" w:hAnsi="Candara" w:cs="Calibri"/>
          <w:vertAlign w:val="superscript"/>
        </w:rPr>
        <w:t>st</w:t>
      </w:r>
      <w:r>
        <w:rPr>
          <w:rFonts w:ascii="Candara" w:hAnsi="Candara" w:cs="Calibri"/>
        </w:rPr>
        <w:t xml:space="preserve"> February. He said that there would be an electrical inspection in the near future.</w:t>
      </w:r>
    </w:p>
    <w:p w:rsidR="002745FC" w:rsidRDefault="002745FC" w:rsidP="002745FC">
      <w:pPr>
        <w:ind w:left="720"/>
        <w:rPr>
          <w:rFonts w:ascii="Candara" w:hAnsi="Candara" w:cs="Calibri"/>
        </w:rPr>
      </w:pPr>
    </w:p>
    <w:p w:rsidR="002745FC" w:rsidRDefault="002745FC" w:rsidP="002745FC">
      <w:pPr>
        <w:ind w:left="720"/>
        <w:rPr>
          <w:rFonts w:ascii="Candara" w:hAnsi="Candara" w:cs="Calibri"/>
        </w:rPr>
      </w:pPr>
      <w:r>
        <w:rPr>
          <w:rFonts w:ascii="Candara" w:hAnsi="Candara" w:cs="Calibri"/>
        </w:rPr>
        <w:t>(ii)</w:t>
      </w:r>
      <w:r>
        <w:rPr>
          <w:rFonts w:ascii="Candara" w:hAnsi="Candara" w:cs="Calibri"/>
        </w:rPr>
        <w:tab/>
        <w:t>Sally Musson encouraged PCC members to attend the open Deanery Synod meeting on Saturday 13</w:t>
      </w:r>
      <w:r w:rsidRPr="002745FC">
        <w:rPr>
          <w:rFonts w:ascii="Candara" w:hAnsi="Candara" w:cs="Calibri"/>
          <w:vertAlign w:val="superscript"/>
        </w:rPr>
        <w:t>th</w:t>
      </w:r>
      <w:r>
        <w:rPr>
          <w:rFonts w:ascii="Candara" w:hAnsi="Candara" w:cs="Calibri"/>
        </w:rPr>
        <w:t xml:space="preserve"> February.</w:t>
      </w:r>
    </w:p>
    <w:p w:rsidR="00E34A53" w:rsidRDefault="00E34A53" w:rsidP="002745FC">
      <w:pPr>
        <w:ind w:left="720"/>
        <w:rPr>
          <w:rFonts w:ascii="Candara" w:hAnsi="Candara" w:cs="Calibri"/>
        </w:rPr>
      </w:pPr>
    </w:p>
    <w:p w:rsidR="00E34A53" w:rsidRDefault="00E34A53" w:rsidP="002745FC">
      <w:pPr>
        <w:ind w:left="720"/>
        <w:rPr>
          <w:rFonts w:ascii="Candara" w:hAnsi="Candara" w:cs="Calibri"/>
        </w:rPr>
      </w:pPr>
      <w:r>
        <w:rPr>
          <w:rFonts w:ascii="Candara" w:hAnsi="Candara" w:cs="Calibri"/>
        </w:rPr>
        <w:t xml:space="preserve">(iii) </w:t>
      </w:r>
      <w:r>
        <w:rPr>
          <w:rFonts w:ascii="Candara" w:hAnsi="Candara" w:cs="Calibri"/>
        </w:rPr>
        <w:tab/>
        <w:t>Thanks were expressed to the Churchwardens and Secretary for their work.</w:t>
      </w:r>
    </w:p>
    <w:p w:rsidR="002745FC" w:rsidRDefault="002745FC" w:rsidP="002745FC">
      <w:pPr>
        <w:rPr>
          <w:rFonts w:ascii="Candara" w:hAnsi="Candara" w:cs="Calibri"/>
        </w:rPr>
      </w:pPr>
    </w:p>
    <w:p w:rsidR="002745FC" w:rsidRDefault="002745FC" w:rsidP="002745FC">
      <w:pPr>
        <w:rPr>
          <w:rFonts w:ascii="Candara" w:hAnsi="Candara" w:cs="Calibri"/>
        </w:rPr>
      </w:pPr>
      <w:r>
        <w:rPr>
          <w:rFonts w:ascii="Candara" w:hAnsi="Candara" w:cs="Calibri"/>
        </w:rPr>
        <w:t>18.</w:t>
      </w:r>
      <w:r>
        <w:rPr>
          <w:rFonts w:ascii="Candara" w:hAnsi="Candara" w:cs="Calibri"/>
        </w:rPr>
        <w:tab/>
      </w:r>
      <w:r>
        <w:rPr>
          <w:rFonts w:ascii="Candara" w:hAnsi="Candara" w:cs="Calibri"/>
          <w:u w:val="single"/>
        </w:rPr>
        <w:t>DATE OF NEXT MEETING.</w:t>
      </w:r>
    </w:p>
    <w:p w:rsidR="002745FC" w:rsidRDefault="002745FC" w:rsidP="002745FC">
      <w:pPr>
        <w:rPr>
          <w:rFonts w:ascii="Candara" w:hAnsi="Candara" w:cs="Calibri"/>
        </w:rPr>
      </w:pPr>
    </w:p>
    <w:p w:rsidR="002745FC" w:rsidRDefault="002745FC" w:rsidP="002745FC">
      <w:pPr>
        <w:rPr>
          <w:rFonts w:ascii="Candara" w:hAnsi="Candara" w:cs="Calibri"/>
        </w:rPr>
      </w:pPr>
      <w:r>
        <w:rPr>
          <w:rFonts w:ascii="Candara" w:hAnsi="Candara" w:cs="Calibri"/>
        </w:rPr>
        <w:tab/>
      </w:r>
      <w:r>
        <w:rPr>
          <w:rFonts w:ascii="Candara" w:hAnsi="Candara" w:cs="Calibri"/>
        </w:rPr>
        <w:tab/>
        <w:t>This was confirmed as Monday 22</w:t>
      </w:r>
      <w:r w:rsidRPr="002745FC">
        <w:rPr>
          <w:rFonts w:ascii="Candara" w:hAnsi="Candara" w:cs="Calibri"/>
          <w:vertAlign w:val="superscript"/>
        </w:rPr>
        <w:t>nd</w:t>
      </w:r>
      <w:r>
        <w:rPr>
          <w:rFonts w:ascii="Candara" w:hAnsi="Candara" w:cs="Calibri"/>
        </w:rPr>
        <w:t xml:space="preserve"> March 2021.</w:t>
      </w:r>
    </w:p>
    <w:p w:rsidR="00E34A53" w:rsidRDefault="00E34A53" w:rsidP="002745FC">
      <w:pPr>
        <w:rPr>
          <w:rFonts w:ascii="Candara" w:hAnsi="Candara" w:cs="Calibri"/>
        </w:rPr>
      </w:pPr>
    </w:p>
    <w:p w:rsidR="00FC6C4D" w:rsidRPr="00766AF3" w:rsidRDefault="00E34A53" w:rsidP="00766AF3">
      <w:pPr>
        <w:rPr>
          <w:rFonts w:ascii="Candara" w:hAnsi="Candara" w:cs="Calibri"/>
        </w:rPr>
      </w:pPr>
      <w:r>
        <w:rPr>
          <w:rFonts w:ascii="Candara" w:hAnsi="Candara" w:cs="Calibri"/>
        </w:rPr>
        <w:t>The Rev’d Wendy Carr closed the meeting in prayer at 9.40 pm.</w:t>
      </w:r>
    </w:p>
    <w:sectPr w:rsidR="00FC6C4D" w:rsidRPr="00766AF3" w:rsidSect="000119EF">
      <w:footerReference w:type="default" r:id="rId8"/>
      <w:pgSz w:w="12240" w:h="15840"/>
      <w:pgMar w:top="1135"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102" w:rsidRDefault="00794102">
      <w:r>
        <w:separator/>
      </w:r>
    </w:p>
  </w:endnote>
  <w:endnote w:type="continuationSeparator" w:id="0">
    <w:p w:rsidR="00794102" w:rsidRDefault="00794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B1D" w:rsidRDefault="000B2B1D" w:rsidP="000E0BBC">
    <w:pPr>
      <w:pStyle w:val="Footer"/>
      <w:jc w:val="center"/>
    </w:pPr>
    <w:r>
      <w:rPr>
        <w:rStyle w:val="PageNumber"/>
      </w:rPr>
      <w:fldChar w:fldCharType="begin"/>
    </w:r>
    <w:r>
      <w:rPr>
        <w:rStyle w:val="PageNumber"/>
      </w:rPr>
      <w:instrText xml:space="preserve"> PAGE </w:instrText>
    </w:r>
    <w:r>
      <w:rPr>
        <w:rStyle w:val="PageNumber"/>
      </w:rPr>
      <w:fldChar w:fldCharType="separate"/>
    </w:r>
    <w:r w:rsidR="00836BA5">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102" w:rsidRDefault="00794102">
      <w:r>
        <w:separator/>
      </w:r>
    </w:p>
  </w:footnote>
  <w:footnote w:type="continuationSeparator" w:id="0">
    <w:p w:rsidR="00794102" w:rsidRDefault="007941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804EF"/>
    <w:multiLevelType w:val="hybridMultilevel"/>
    <w:tmpl w:val="026A1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B73DD"/>
    <w:multiLevelType w:val="hybridMultilevel"/>
    <w:tmpl w:val="BF04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D55B18"/>
    <w:multiLevelType w:val="hybridMultilevel"/>
    <w:tmpl w:val="E02EC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B6501A"/>
    <w:multiLevelType w:val="hybridMultilevel"/>
    <w:tmpl w:val="0FC8B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233A07"/>
    <w:multiLevelType w:val="hybridMultilevel"/>
    <w:tmpl w:val="AE36E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D03929"/>
    <w:multiLevelType w:val="hybridMultilevel"/>
    <w:tmpl w:val="18E68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337956"/>
    <w:multiLevelType w:val="hybridMultilevel"/>
    <w:tmpl w:val="6DEE9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510177"/>
    <w:multiLevelType w:val="hybridMultilevel"/>
    <w:tmpl w:val="A3660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0B6FC7"/>
    <w:multiLevelType w:val="hybridMultilevel"/>
    <w:tmpl w:val="FB300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865FF1"/>
    <w:multiLevelType w:val="hybridMultilevel"/>
    <w:tmpl w:val="F2402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001A13"/>
    <w:multiLevelType w:val="hybridMultilevel"/>
    <w:tmpl w:val="06D68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4866ED"/>
    <w:multiLevelType w:val="hybridMultilevel"/>
    <w:tmpl w:val="CD3E7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66312B"/>
    <w:multiLevelType w:val="hybridMultilevel"/>
    <w:tmpl w:val="0458E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347EEB"/>
    <w:multiLevelType w:val="hybridMultilevel"/>
    <w:tmpl w:val="ACBAF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260026"/>
    <w:multiLevelType w:val="multilevel"/>
    <w:tmpl w:val="B18018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6626BF"/>
    <w:multiLevelType w:val="hybridMultilevel"/>
    <w:tmpl w:val="E82C7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DB3F56"/>
    <w:multiLevelType w:val="hybridMultilevel"/>
    <w:tmpl w:val="B366C0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EC6347"/>
    <w:multiLevelType w:val="hybridMultilevel"/>
    <w:tmpl w:val="7638B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5C6F6B"/>
    <w:multiLevelType w:val="hybridMultilevel"/>
    <w:tmpl w:val="340AA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0C0858"/>
    <w:multiLevelType w:val="hybridMultilevel"/>
    <w:tmpl w:val="2572F14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61664DB7"/>
    <w:multiLevelType w:val="hybridMultilevel"/>
    <w:tmpl w:val="FCF29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A36D87"/>
    <w:multiLevelType w:val="hybridMultilevel"/>
    <w:tmpl w:val="9D4E3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154B7D"/>
    <w:multiLevelType w:val="hybridMultilevel"/>
    <w:tmpl w:val="9C3AE1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282547"/>
    <w:multiLevelType w:val="hybridMultilevel"/>
    <w:tmpl w:val="685E47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6A01E5"/>
    <w:multiLevelType w:val="hybridMultilevel"/>
    <w:tmpl w:val="D6287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C75F04"/>
    <w:multiLevelType w:val="hybridMultilevel"/>
    <w:tmpl w:val="B3848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3C5B27"/>
    <w:multiLevelType w:val="hybridMultilevel"/>
    <w:tmpl w:val="16D43A8E"/>
    <w:lvl w:ilvl="0" w:tplc="DEFE51A2">
      <w:start w:val="1"/>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13"/>
  </w:num>
  <w:num w:numId="4">
    <w:abstractNumId w:val="11"/>
  </w:num>
  <w:num w:numId="5">
    <w:abstractNumId w:val="4"/>
  </w:num>
  <w:num w:numId="6">
    <w:abstractNumId w:val="7"/>
  </w:num>
  <w:num w:numId="7">
    <w:abstractNumId w:val="17"/>
  </w:num>
  <w:num w:numId="8">
    <w:abstractNumId w:val="16"/>
  </w:num>
  <w:num w:numId="9">
    <w:abstractNumId w:val="0"/>
  </w:num>
  <w:num w:numId="10">
    <w:abstractNumId w:val="24"/>
  </w:num>
  <w:num w:numId="11">
    <w:abstractNumId w:val="2"/>
  </w:num>
  <w:num w:numId="12">
    <w:abstractNumId w:val="9"/>
  </w:num>
  <w:num w:numId="13">
    <w:abstractNumId w:val="25"/>
  </w:num>
  <w:num w:numId="14">
    <w:abstractNumId w:val="21"/>
  </w:num>
  <w:num w:numId="15">
    <w:abstractNumId w:val="8"/>
  </w:num>
  <w:num w:numId="16">
    <w:abstractNumId w:val="5"/>
  </w:num>
  <w:num w:numId="17">
    <w:abstractNumId w:val="6"/>
  </w:num>
  <w:num w:numId="18">
    <w:abstractNumId w:val="22"/>
  </w:num>
  <w:num w:numId="19">
    <w:abstractNumId w:val="3"/>
  </w:num>
  <w:num w:numId="20">
    <w:abstractNumId w:val="20"/>
  </w:num>
  <w:num w:numId="21">
    <w:abstractNumId w:val="15"/>
  </w:num>
  <w:num w:numId="22">
    <w:abstractNumId w:val="23"/>
  </w:num>
  <w:num w:numId="23">
    <w:abstractNumId w:val="1"/>
  </w:num>
  <w:num w:numId="24">
    <w:abstractNumId w:val="18"/>
  </w:num>
  <w:num w:numId="25">
    <w:abstractNumId w:val="10"/>
  </w:num>
  <w:num w:numId="26">
    <w:abstractNumId w:val="1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3D3A"/>
    <w:rsid w:val="00005E16"/>
    <w:rsid w:val="000119EF"/>
    <w:rsid w:val="00012315"/>
    <w:rsid w:val="00012577"/>
    <w:rsid w:val="00012822"/>
    <w:rsid w:val="000154DE"/>
    <w:rsid w:val="00017069"/>
    <w:rsid w:val="00017D69"/>
    <w:rsid w:val="00020833"/>
    <w:rsid w:val="00024210"/>
    <w:rsid w:val="000244E4"/>
    <w:rsid w:val="00024946"/>
    <w:rsid w:val="00024E20"/>
    <w:rsid w:val="00026710"/>
    <w:rsid w:val="0002776E"/>
    <w:rsid w:val="00033D3A"/>
    <w:rsid w:val="00034743"/>
    <w:rsid w:val="0003640D"/>
    <w:rsid w:val="00040270"/>
    <w:rsid w:val="00042B55"/>
    <w:rsid w:val="00043998"/>
    <w:rsid w:val="00045112"/>
    <w:rsid w:val="000464F5"/>
    <w:rsid w:val="00050830"/>
    <w:rsid w:val="00050F12"/>
    <w:rsid w:val="0005204D"/>
    <w:rsid w:val="00052E98"/>
    <w:rsid w:val="00056DCA"/>
    <w:rsid w:val="00057253"/>
    <w:rsid w:val="00057A75"/>
    <w:rsid w:val="00060AB1"/>
    <w:rsid w:val="00063589"/>
    <w:rsid w:val="000635CA"/>
    <w:rsid w:val="00063665"/>
    <w:rsid w:val="00063788"/>
    <w:rsid w:val="00063904"/>
    <w:rsid w:val="00063C4A"/>
    <w:rsid w:val="00065ED0"/>
    <w:rsid w:val="00070847"/>
    <w:rsid w:val="00070FE9"/>
    <w:rsid w:val="000715F6"/>
    <w:rsid w:val="000741F0"/>
    <w:rsid w:val="00080883"/>
    <w:rsid w:val="0008515E"/>
    <w:rsid w:val="0008585D"/>
    <w:rsid w:val="0008640B"/>
    <w:rsid w:val="000868C9"/>
    <w:rsid w:val="00086B06"/>
    <w:rsid w:val="000907A6"/>
    <w:rsid w:val="00090AF6"/>
    <w:rsid w:val="0009112F"/>
    <w:rsid w:val="00092AA9"/>
    <w:rsid w:val="00093D94"/>
    <w:rsid w:val="00093FFF"/>
    <w:rsid w:val="00097C19"/>
    <w:rsid w:val="000A3084"/>
    <w:rsid w:val="000A33C3"/>
    <w:rsid w:val="000A5482"/>
    <w:rsid w:val="000A62C1"/>
    <w:rsid w:val="000B0AAB"/>
    <w:rsid w:val="000B1A73"/>
    <w:rsid w:val="000B2B1D"/>
    <w:rsid w:val="000B3C05"/>
    <w:rsid w:val="000B4564"/>
    <w:rsid w:val="000B68F6"/>
    <w:rsid w:val="000B7BCE"/>
    <w:rsid w:val="000C2E92"/>
    <w:rsid w:val="000C6770"/>
    <w:rsid w:val="000C6A94"/>
    <w:rsid w:val="000C701C"/>
    <w:rsid w:val="000C72B6"/>
    <w:rsid w:val="000D01B3"/>
    <w:rsid w:val="000D079B"/>
    <w:rsid w:val="000D443E"/>
    <w:rsid w:val="000D46F4"/>
    <w:rsid w:val="000D7F73"/>
    <w:rsid w:val="000E0BBC"/>
    <w:rsid w:val="000E143B"/>
    <w:rsid w:val="000E1A46"/>
    <w:rsid w:val="000E3EE2"/>
    <w:rsid w:val="000E3F48"/>
    <w:rsid w:val="000E4C2D"/>
    <w:rsid w:val="000E5B49"/>
    <w:rsid w:val="000F0425"/>
    <w:rsid w:val="000F1626"/>
    <w:rsid w:val="000F229C"/>
    <w:rsid w:val="000F5FDC"/>
    <w:rsid w:val="000F6531"/>
    <w:rsid w:val="00100D5B"/>
    <w:rsid w:val="001016E0"/>
    <w:rsid w:val="00101E3F"/>
    <w:rsid w:val="001020F6"/>
    <w:rsid w:val="00103D8A"/>
    <w:rsid w:val="00103DFD"/>
    <w:rsid w:val="00104689"/>
    <w:rsid w:val="00105258"/>
    <w:rsid w:val="00105C29"/>
    <w:rsid w:val="0011154F"/>
    <w:rsid w:val="001123FE"/>
    <w:rsid w:val="001127C2"/>
    <w:rsid w:val="00114308"/>
    <w:rsid w:val="00120E5A"/>
    <w:rsid w:val="001221CB"/>
    <w:rsid w:val="001256C6"/>
    <w:rsid w:val="00125CB7"/>
    <w:rsid w:val="00127EF2"/>
    <w:rsid w:val="00131D67"/>
    <w:rsid w:val="00132214"/>
    <w:rsid w:val="001323BE"/>
    <w:rsid w:val="00132538"/>
    <w:rsid w:val="001334F7"/>
    <w:rsid w:val="00135143"/>
    <w:rsid w:val="00136176"/>
    <w:rsid w:val="001365DF"/>
    <w:rsid w:val="001400F9"/>
    <w:rsid w:val="00140DBA"/>
    <w:rsid w:val="00143144"/>
    <w:rsid w:val="0014380A"/>
    <w:rsid w:val="00143E67"/>
    <w:rsid w:val="00144E25"/>
    <w:rsid w:val="001451E4"/>
    <w:rsid w:val="001464C3"/>
    <w:rsid w:val="00147824"/>
    <w:rsid w:val="0015699A"/>
    <w:rsid w:val="00157816"/>
    <w:rsid w:val="0016021F"/>
    <w:rsid w:val="0016025D"/>
    <w:rsid w:val="00160319"/>
    <w:rsid w:val="00161030"/>
    <w:rsid w:val="00161F78"/>
    <w:rsid w:val="001620A9"/>
    <w:rsid w:val="001620CC"/>
    <w:rsid w:val="00162A19"/>
    <w:rsid w:val="001636DA"/>
    <w:rsid w:val="00165A48"/>
    <w:rsid w:val="001722F5"/>
    <w:rsid w:val="001726E9"/>
    <w:rsid w:val="00173329"/>
    <w:rsid w:val="00173C48"/>
    <w:rsid w:val="001741FC"/>
    <w:rsid w:val="001765D2"/>
    <w:rsid w:val="001766BE"/>
    <w:rsid w:val="00176EEC"/>
    <w:rsid w:val="00180B3B"/>
    <w:rsid w:val="00181EA9"/>
    <w:rsid w:val="001836DA"/>
    <w:rsid w:val="00186E1F"/>
    <w:rsid w:val="00190F0D"/>
    <w:rsid w:val="00193BD0"/>
    <w:rsid w:val="001941B6"/>
    <w:rsid w:val="00197623"/>
    <w:rsid w:val="001A1489"/>
    <w:rsid w:val="001A1AC4"/>
    <w:rsid w:val="001A240A"/>
    <w:rsid w:val="001A4EAF"/>
    <w:rsid w:val="001A5568"/>
    <w:rsid w:val="001A5B8B"/>
    <w:rsid w:val="001B0C94"/>
    <w:rsid w:val="001B2C08"/>
    <w:rsid w:val="001B2F36"/>
    <w:rsid w:val="001B5205"/>
    <w:rsid w:val="001C2411"/>
    <w:rsid w:val="001C284B"/>
    <w:rsid w:val="001C513F"/>
    <w:rsid w:val="001C57A7"/>
    <w:rsid w:val="001C6AFA"/>
    <w:rsid w:val="001C7E5C"/>
    <w:rsid w:val="001D027B"/>
    <w:rsid w:val="001D0A81"/>
    <w:rsid w:val="001D1C92"/>
    <w:rsid w:val="001D2860"/>
    <w:rsid w:val="001D28CD"/>
    <w:rsid w:val="001D5254"/>
    <w:rsid w:val="001D5D17"/>
    <w:rsid w:val="001D5F98"/>
    <w:rsid w:val="001E0BCF"/>
    <w:rsid w:val="001E1A21"/>
    <w:rsid w:val="001E3C20"/>
    <w:rsid w:val="001E508E"/>
    <w:rsid w:val="001E59ED"/>
    <w:rsid w:val="001F07F6"/>
    <w:rsid w:val="001F160B"/>
    <w:rsid w:val="001F22AA"/>
    <w:rsid w:val="001F287E"/>
    <w:rsid w:val="001F49CB"/>
    <w:rsid w:val="001F72C9"/>
    <w:rsid w:val="001F77DD"/>
    <w:rsid w:val="002001AF"/>
    <w:rsid w:val="0020033E"/>
    <w:rsid w:val="00200A6F"/>
    <w:rsid w:val="002061A5"/>
    <w:rsid w:val="0020680A"/>
    <w:rsid w:val="00206AC9"/>
    <w:rsid w:val="002109BC"/>
    <w:rsid w:val="0021109D"/>
    <w:rsid w:val="00211166"/>
    <w:rsid w:val="00214A93"/>
    <w:rsid w:val="002211C7"/>
    <w:rsid w:val="002226EC"/>
    <w:rsid w:val="00223E87"/>
    <w:rsid w:val="0022493D"/>
    <w:rsid w:val="002253A8"/>
    <w:rsid w:val="00232263"/>
    <w:rsid w:val="00234B70"/>
    <w:rsid w:val="00234EB1"/>
    <w:rsid w:val="002379D7"/>
    <w:rsid w:val="00242086"/>
    <w:rsid w:val="00242850"/>
    <w:rsid w:val="0024434D"/>
    <w:rsid w:val="002447E0"/>
    <w:rsid w:val="00245F29"/>
    <w:rsid w:val="00246B08"/>
    <w:rsid w:val="00247267"/>
    <w:rsid w:val="00247A39"/>
    <w:rsid w:val="00250B17"/>
    <w:rsid w:val="00253CF5"/>
    <w:rsid w:val="00255E56"/>
    <w:rsid w:val="002605C8"/>
    <w:rsid w:val="00261175"/>
    <w:rsid w:val="0026139E"/>
    <w:rsid w:val="002661A6"/>
    <w:rsid w:val="002675DF"/>
    <w:rsid w:val="00270D79"/>
    <w:rsid w:val="00271665"/>
    <w:rsid w:val="00271820"/>
    <w:rsid w:val="00272CF2"/>
    <w:rsid w:val="00273970"/>
    <w:rsid w:val="00273C4C"/>
    <w:rsid w:val="002745FC"/>
    <w:rsid w:val="00275FF9"/>
    <w:rsid w:val="00281BA0"/>
    <w:rsid w:val="002828CE"/>
    <w:rsid w:val="00282BB0"/>
    <w:rsid w:val="00283F7C"/>
    <w:rsid w:val="002841C3"/>
    <w:rsid w:val="0028483F"/>
    <w:rsid w:val="0028541D"/>
    <w:rsid w:val="00287BE4"/>
    <w:rsid w:val="00290051"/>
    <w:rsid w:val="0029331C"/>
    <w:rsid w:val="00293EA0"/>
    <w:rsid w:val="002A159C"/>
    <w:rsid w:val="002A3057"/>
    <w:rsid w:val="002A369C"/>
    <w:rsid w:val="002A469F"/>
    <w:rsid w:val="002A571D"/>
    <w:rsid w:val="002A5848"/>
    <w:rsid w:val="002A67DD"/>
    <w:rsid w:val="002A7BB9"/>
    <w:rsid w:val="002B109B"/>
    <w:rsid w:val="002B3892"/>
    <w:rsid w:val="002C051D"/>
    <w:rsid w:val="002C209D"/>
    <w:rsid w:val="002C332A"/>
    <w:rsid w:val="002C3419"/>
    <w:rsid w:val="002D2081"/>
    <w:rsid w:val="002D2DF6"/>
    <w:rsid w:val="002D49A1"/>
    <w:rsid w:val="002D4BE6"/>
    <w:rsid w:val="002E11A1"/>
    <w:rsid w:val="002E27D2"/>
    <w:rsid w:val="002E6F91"/>
    <w:rsid w:val="002E7F5B"/>
    <w:rsid w:val="002F4493"/>
    <w:rsid w:val="002F5CA9"/>
    <w:rsid w:val="00301459"/>
    <w:rsid w:val="0030158C"/>
    <w:rsid w:val="00303451"/>
    <w:rsid w:val="00303CA7"/>
    <w:rsid w:val="003049A1"/>
    <w:rsid w:val="003053C6"/>
    <w:rsid w:val="003061C7"/>
    <w:rsid w:val="00312A5E"/>
    <w:rsid w:val="00315BA5"/>
    <w:rsid w:val="00315F06"/>
    <w:rsid w:val="00316AEE"/>
    <w:rsid w:val="00316D04"/>
    <w:rsid w:val="00317F2B"/>
    <w:rsid w:val="00322819"/>
    <w:rsid w:val="003234A7"/>
    <w:rsid w:val="00323647"/>
    <w:rsid w:val="00324546"/>
    <w:rsid w:val="0032661F"/>
    <w:rsid w:val="0033317C"/>
    <w:rsid w:val="00336B61"/>
    <w:rsid w:val="00337068"/>
    <w:rsid w:val="003376B4"/>
    <w:rsid w:val="00343123"/>
    <w:rsid w:val="003463D4"/>
    <w:rsid w:val="003469C2"/>
    <w:rsid w:val="00350055"/>
    <w:rsid w:val="00352DAE"/>
    <w:rsid w:val="003532B8"/>
    <w:rsid w:val="0035476C"/>
    <w:rsid w:val="00355880"/>
    <w:rsid w:val="00356299"/>
    <w:rsid w:val="003579EA"/>
    <w:rsid w:val="00363DA3"/>
    <w:rsid w:val="00364356"/>
    <w:rsid w:val="003647A6"/>
    <w:rsid w:val="003656BF"/>
    <w:rsid w:val="003676D6"/>
    <w:rsid w:val="00371EAF"/>
    <w:rsid w:val="0037259B"/>
    <w:rsid w:val="00372BA4"/>
    <w:rsid w:val="00372BE9"/>
    <w:rsid w:val="00373757"/>
    <w:rsid w:val="003739BD"/>
    <w:rsid w:val="00374070"/>
    <w:rsid w:val="00381832"/>
    <w:rsid w:val="0038562E"/>
    <w:rsid w:val="00385B39"/>
    <w:rsid w:val="00386161"/>
    <w:rsid w:val="003866F9"/>
    <w:rsid w:val="00387557"/>
    <w:rsid w:val="003908D2"/>
    <w:rsid w:val="003914C4"/>
    <w:rsid w:val="00394218"/>
    <w:rsid w:val="00396AA0"/>
    <w:rsid w:val="003A1E63"/>
    <w:rsid w:val="003A345C"/>
    <w:rsid w:val="003A365A"/>
    <w:rsid w:val="003A6A33"/>
    <w:rsid w:val="003A7AD3"/>
    <w:rsid w:val="003B13C1"/>
    <w:rsid w:val="003B75A0"/>
    <w:rsid w:val="003C06D2"/>
    <w:rsid w:val="003C1583"/>
    <w:rsid w:val="003C39BE"/>
    <w:rsid w:val="003C5C59"/>
    <w:rsid w:val="003C648A"/>
    <w:rsid w:val="003C670F"/>
    <w:rsid w:val="003C67B6"/>
    <w:rsid w:val="003D1F98"/>
    <w:rsid w:val="003D2E0F"/>
    <w:rsid w:val="003D49A4"/>
    <w:rsid w:val="003D7292"/>
    <w:rsid w:val="003E07AD"/>
    <w:rsid w:val="003E1DDF"/>
    <w:rsid w:val="003E20B1"/>
    <w:rsid w:val="003E25DB"/>
    <w:rsid w:val="003E33F4"/>
    <w:rsid w:val="003E4235"/>
    <w:rsid w:val="003E60DB"/>
    <w:rsid w:val="003F180D"/>
    <w:rsid w:val="003F1B0C"/>
    <w:rsid w:val="003F20BB"/>
    <w:rsid w:val="0040007E"/>
    <w:rsid w:val="00400B8C"/>
    <w:rsid w:val="00401099"/>
    <w:rsid w:val="004013E9"/>
    <w:rsid w:val="0040309D"/>
    <w:rsid w:val="00405260"/>
    <w:rsid w:val="00405E7B"/>
    <w:rsid w:val="00407199"/>
    <w:rsid w:val="00412157"/>
    <w:rsid w:val="0041279F"/>
    <w:rsid w:val="00413549"/>
    <w:rsid w:val="004139D0"/>
    <w:rsid w:val="004158D4"/>
    <w:rsid w:val="0041611B"/>
    <w:rsid w:val="00424912"/>
    <w:rsid w:val="0042723A"/>
    <w:rsid w:val="00430FBE"/>
    <w:rsid w:val="00432DCA"/>
    <w:rsid w:val="004331A6"/>
    <w:rsid w:val="004347C3"/>
    <w:rsid w:val="00434F09"/>
    <w:rsid w:val="00434F90"/>
    <w:rsid w:val="00435D8A"/>
    <w:rsid w:val="0043725B"/>
    <w:rsid w:val="0044056A"/>
    <w:rsid w:val="00440970"/>
    <w:rsid w:val="00442CF4"/>
    <w:rsid w:val="00443A9F"/>
    <w:rsid w:val="004455C2"/>
    <w:rsid w:val="0044577D"/>
    <w:rsid w:val="00445ECE"/>
    <w:rsid w:val="004466E0"/>
    <w:rsid w:val="0045099B"/>
    <w:rsid w:val="00450F56"/>
    <w:rsid w:val="00456463"/>
    <w:rsid w:val="00457175"/>
    <w:rsid w:val="004578B3"/>
    <w:rsid w:val="00457EC4"/>
    <w:rsid w:val="00461333"/>
    <w:rsid w:val="00461517"/>
    <w:rsid w:val="00462504"/>
    <w:rsid w:val="004707B0"/>
    <w:rsid w:val="004714AB"/>
    <w:rsid w:val="004721B7"/>
    <w:rsid w:val="00473CE3"/>
    <w:rsid w:val="00475347"/>
    <w:rsid w:val="004758CE"/>
    <w:rsid w:val="00477890"/>
    <w:rsid w:val="004804E0"/>
    <w:rsid w:val="00480550"/>
    <w:rsid w:val="00485074"/>
    <w:rsid w:val="00485DED"/>
    <w:rsid w:val="00487235"/>
    <w:rsid w:val="00490678"/>
    <w:rsid w:val="00491259"/>
    <w:rsid w:val="00491CCC"/>
    <w:rsid w:val="00492167"/>
    <w:rsid w:val="00492207"/>
    <w:rsid w:val="00494A17"/>
    <w:rsid w:val="0049568A"/>
    <w:rsid w:val="00495C44"/>
    <w:rsid w:val="00496829"/>
    <w:rsid w:val="00497A99"/>
    <w:rsid w:val="004A1131"/>
    <w:rsid w:val="004A3FA6"/>
    <w:rsid w:val="004A6BC6"/>
    <w:rsid w:val="004A722B"/>
    <w:rsid w:val="004B06B4"/>
    <w:rsid w:val="004B5993"/>
    <w:rsid w:val="004B6713"/>
    <w:rsid w:val="004B6D5A"/>
    <w:rsid w:val="004B6D7C"/>
    <w:rsid w:val="004B71FB"/>
    <w:rsid w:val="004C06E3"/>
    <w:rsid w:val="004C3514"/>
    <w:rsid w:val="004C3B27"/>
    <w:rsid w:val="004C4F9E"/>
    <w:rsid w:val="004C5086"/>
    <w:rsid w:val="004C587F"/>
    <w:rsid w:val="004C7051"/>
    <w:rsid w:val="004C7393"/>
    <w:rsid w:val="004C7733"/>
    <w:rsid w:val="004C7E5E"/>
    <w:rsid w:val="004D0B37"/>
    <w:rsid w:val="004D2584"/>
    <w:rsid w:val="004D2CF5"/>
    <w:rsid w:val="004E3512"/>
    <w:rsid w:val="004E46F4"/>
    <w:rsid w:val="004E5D2E"/>
    <w:rsid w:val="004E78D3"/>
    <w:rsid w:val="004F04EB"/>
    <w:rsid w:val="004F0662"/>
    <w:rsid w:val="004F06DB"/>
    <w:rsid w:val="004F14C0"/>
    <w:rsid w:val="00500B55"/>
    <w:rsid w:val="00500BB7"/>
    <w:rsid w:val="00500EBD"/>
    <w:rsid w:val="005020F1"/>
    <w:rsid w:val="0050290D"/>
    <w:rsid w:val="00502BE8"/>
    <w:rsid w:val="00503B5E"/>
    <w:rsid w:val="0050740F"/>
    <w:rsid w:val="00510BB5"/>
    <w:rsid w:val="00512DAF"/>
    <w:rsid w:val="00515203"/>
    <w:rsid w:val="00516A2A"/>
    <w:rsid w:val="00516B25"/>
    <w:rsid w:val="00520B21"/>
    <w:rsid w:val="0052188F"/>
    <w:rsid w:val="0052314B"/>
    <w:rsid w:val="00523595"/>
    <w:rsid w:val="00524B72"/>
    <w:rsid w:val="005260CD"/>
    <w:rsid w:val="00527C25"/>
    <w:rsid w:val="0053050E"/>
    <w:rsid w:val="00536561"/>
    <w:rsid w:val="00540730"/>
    <w:rsid w:val="0054146E"/>
    <w:rsid w:val="00542696"/>
    <w:rsid w:val="00545E39"/>
    <w:rsid w:val="005470C6"/>
    <w:rsid w:val="0054772C"/>
    <w:rsid w:val="005479F9"/>
    <w:rsid w:val="00551C80"/>
    <w:rsid w:val="00553297"/>
    <w:rsid w:val="005560C7"/>
    <w:rsid w:val="00556C60"/>
    <w:rsid w:val="005601C3"/>
    <w:rsid w:val="00562C7A"/>
    <w:rsid w:val="005653BC"/>
    <w:rsid w:val="00565BCB"/>
    <w:rsid w:val="00566219"/>
    <w:rsid w:val="0057122D"/>
    <w:rsid w:val="00572DB9"/>
    <w:rsid w:val="0057348D"/>
    <w:rsid w:val="00575C04"/>
    <w:rsid w:val="005807C6"/>
    <w:rsid w:val="00580D78"/>
    <w:rsid w:val="00580FEA"/>
    <w:rsid w:val="005814DB"/>
    <w:rsid w:val="00581E70"/>
    <w:rsid w:val="005848CB"/>
    <w:rsid w:val="00584929"/>
    <w:rsid w:val="00585B31"/>
    <w:rsid w:val="00587C11"/>
    <w:rsid w:val="00587F2F"/>
    <w:rsid w:val="0059176E"/>
    <w:rsid w:val="00591A1C"/>
    <w:rsid w:val="00591D2E"/>
    <w:rsid w:val="0059204E"/>
    <w:rsid w:val="00593A79"/>
    <w:rsid w:val="00593CF2"/>
    <w:rsid w:val="00595747"/>
    <w:rsid w:val="00595F66"/>
    <w:rsid w:val="00597895"/>
    <w:rsid w:val="00597971"/>
    <w:rsid w:val="005A3105"/>
    <w:rsid w:val="005A3237"/>
    <w:rsid w:val="005A39E3"/>
    <w:rsid w:val="005A5395"/>
    <w:rsid w:val="005A6C56"/>
    <w:rsid w:val="005B0D03"/>
    <w:rsid w:val="005B3640"/>
    <w:rsid w:val="005B3DBE"/>
    <w:rsid w:val="005B551D"/>
    <w:rsid w:val="005C048C"/>
    <w:rsid w:val="005C0FAD"/>
    <w:rsid w:val="005C60F6"/>
    <w:rsid w:val="005C63EF"/>
    <w:rsid w:val="005C6524"/>
    <w:rsid w:val="005D0A09"/>
    <w:rsid w:val="005D1F87"/>
    <w:rsid w:val="005D3AFD"/>
    <w:rsid w:val="005D49F5"/>
    <w:rsid w:val="005D5C60"/>
    <w:rsid w:val="005D6F4A"/>
    <w:rsid w:val="005D7492"/>
    <w:rsid w:val="005E0323"/>
    <w:rsid w:val="005E0A32"/>
    <w:rsid w:val="005E3F4A"/>
    <w:rsid w:val="005F00DD"/>
    <w:rsid w:val="005F0358"/>
    <w:rsid w:val="005F0E87"/>
    <w:rsid w:val="005F1D79"/>
    <w:rsid w:val="005F4E03"/>
    <w:rsid w:val="005F6889"/>
    <w:rsid w:val="006004C3"/>
    <w:rsid w:val="006029A5"/>
    <w:rsid w:val="006036C8"/>
    <w:rsid w:val="00604429"/>
    <w:rsid w:val="006048D2"/>
    <w:rsid w:val="00614E6B"/>
    <w:rsid w:val="00616A66"/>
    <w:rsid w:val="00617D75"/>
    <w:rsid w:val="00617E58"/>
    <w:rsid w:val="00621F40"/>
    <w:rsid w:val="00622D4D"/>
    <w:rsid w:val="0062443B"/>
    <w:rsid w:val="00624BD6"/>
    <w:rsid w:val="00626BC6"/>
    <w:rsid w:val="00630B16"/>
    <w:rsid w:val="00631384"/>
    <w:rsid w:val="00631AA2"/>
    <w:rsid w:val="00631D3B"/>
    <w:rsid w:val="0063408B"/>
    <w:rsid w:val="00634E1B"/>
    <w:rsid w:val="00635289"/>
    <w:rsid w:val="006439A5"/>
    <w:rsid w:val="00645147"/>
    <w:rsid w:val="00645B29"/>
    <w:rsid w:val="00645F1F"/>
    <w:rsid w:val="00646A81"/>
    <w:rsid w:val="00650C1A"/>
    <w:rsid w:val="00652338"/>
    <w:rsid w:val="00653771"/>
    <w:rsid w:val="006540A5"/>
    <w:rsid w:val="00660446"/>
    <w:rsid w:val="006638A9"/>
    <w:rsid w:val="0066649D"/>
    <w:rsid w:val="00667B43"/>
    <w:rsid w:val="0067008F"/>
    <w:rsid w:val="00674462"/>
    <w:rsid w:val="00676530"/>
    <w:rsid w:val="00676D3D"/>
    <w:rsid w:val="00677813"/>
    <w:rsid w:val="00683761"/>
    <w:rsid w:val="00683F4A"/>
    <w:rsid w:val="006868B7"/>
    <w:rsid w:val="006878E6"/>
    <w:rsid w:val="00687F56"/>
    <w:rsid w:val="006903F7"/>
    <w:rsid w:val="00690887"/>
    <w:rsid w:val="00693C7B"/>
    <w:rsid w:val="00694FB4"/>
    <w:rsid w:val="006954AF"/>
    <w:rsid w:val="006A35E2"/>
    <w:rsid w:val="006A36F4"/>
    <w:rsid w:val="006B1738"/>
    <w:rsid w:val="006B1A22"/>
    <w:rsid w:val="006B2283"/>
    <w:rsid w:val="006B4923"/>
    <w:rsid w:val="006B6955"/>
    <w:rsid w:val="006B6B3A"/>
    <w:rsid w:val="006C14EC"/>
    <w:rsid w:val="006D01A6"/>
    <w:rsid w:val="006D04ED"/>
    <w:rsid w:val="006D0AAA"/>
    <w:rsid w:val="006D12CF"/>
    <w:rsid w:val="006D2079"/>
    <w:rsid w:val="006D2817"/>
    <w:rsid w:val="006D289F"/>
    <w:rsid w:val="006D5A73"/>
    <w:rsid w:val="006D7F7C"/>
    <w:rsid w:val="006E086A"/>
    <w:rsid w:val="006E2BD9"/>
    <w:rsid w:val="006E3186"/>
    <w:rsid w:val="006E52AC"/>
    <w:rsid w:val="006F1096"/>
    <w:rsid w:val="00706FBE"/>
    <w:rsid w:val="0071045B"/>
    <w:rsid w:val="007152FC"/>
    <w:rsid w:val="00715842"/>
    <w:rsid w:val="00716582"/>
    <w:rsid w:val="007166D8"/>
    <w:rsid w:val="00717B3D"/>
    <w:rsid w:val="0072134B"/>
    <w:rsid w:val="00721849"/>
    <w:rsid w:val="00721863"/>
    <w:rsid w:val="00723ED6"/>
    <w:rsid w:val="00734ABE"/>
    <w:rsid w:val="00740851"/>
    <w:rsid w:val="00742243"/>
    <w:rsid w:val="007436A6"/>
    <w:rsid w:val="007457E5"/>
    <w:rsid w:val="00745836"/>
    <w:rsid w:val="0074726C"/>
    <w:rsid w:val="0074761B"/>
    <w:rsid w:val="00751524"/>
    <w:rsid w:val="007517F0"/>
    <w:rsid w:val="00751BF6"/>
    <w:rsid w:val="007526C7"/>
    <w:rsid w:val="00754E5C"/>
    <w:rsid w:val="00755306"/>
    <w:rsid w:val="0075607C"/>
    <w:rsid w:val="0075652A"/>
    <w:rsid w:val="0075660B"/>
    <w:rsid w:val="00762935"/>
    <w:rsid w:val="00764FDE"/>
    <w:rsid w:val="0076595A"/>
    <w:rsid w:val="00766AF3"/>
    <w:rsid w:val="00774E37"/>
    <w:rsid w:val="0077613E"/>
    <w:rsid w:val="00776986"/>
    <w:rsid w:val="00777172"/>
    <w:rsid w:val="0078086E"/>
    <w:rsid w:val="00784823"/>
    <w:rsid w:val="007879FC"/>
    <w:rsid w:val="00792977"/>
    <w:rsid w:val="00794102"/>
    <w:rsid w:val="00794966"/>
    <w:rsid w:val="007978D2"/>
    <w:rsid w:val="007979EA"/>
    <w:rsid w:val="007A090E"/>
    <w:rsid w:val="007A0C61"/>
    <w:rsid w:val="007A2EEB"/>
    <w:rsid w:val="007A586D"/>
    <w:rsid w:val="007B0099"/>
    <w:rsid w:val="007B0108"/>
    <w:rsid w:val="007B0E04"/>
    <w:rsid w:val="007B2609"/>
    <w:rsid w:val="007B2D2B"/>
    <w:rsid w:val="007B74CF"/>
    <w:rsid w:val="007C0472"/>
    <w:rsid w:val="007C0A91"/>
    <w:rsid w:val="007C32BE"/>
    <w:rsid w:val="007C381D"/>
    <w:rsid w:val="007C4843"/>
    <w:rsid w:val="007C7A69"/>
    <w:rsid w:val="007D0EA6"/>
    <w:rsid w:val="007D1E4E"/>
    <w:rsid w:val="007D2DA2"/>
    <w:rsid w:val="007D3770"/>
    <w:rsid w:val="007D671C"/>
    <w:rsid w:val="007D788E"/>
    <w:rsid w:val="007E11AC"/>
    <w:rsid w:val="007E2658"/>
    <w:rsid w:val="007E2E13"/>
    <w:rsid w:val="007E3FBB"/>
    <w:rsid w:val="007E55AD"/>
    <w:rsid w:val="007E7656"/>
    <w:rsid w:val="007F189A"/>
    <w:rsid w:val="007F23EA"/>
    <w:rsid w:val="007F24F5"/>
    <w:rsid w:val="007F4380"/>
    <w:rsid w:val="007F59C1"/>
    <w:rsid w:val="00803364"/>
    <w:rsid w:val="00805760"/>
    <w:rsid w:val="00806553"/>
    <w:rsid w:val="00807376"/>
    <w:rsid w:val="00811288"/>
    <w:rsid w:val="00812B22"/>
    <w:rsid w:val="00812DA2"/>
    <w:rsid w:val="00813A59"/>
    <w:rsid w:val="00814207"/>
    <w:rsid w:val="00814EF7"/>
    <w:rsid w:val="008167AB"/>
    <w:rsid w:val="00816875"/>
    <w:rsid w:val="00816A7B"/>
    <w:rsid w:val="00820D83"/>
    <w:rsid w:val="00823233"/>
    <w:rsid w:val="00827011"/>
    <w:rsid w:val="00827D0B"/>
    <w:rsid w:val="00833FC6"/>
    <w:rsid w:val="00835AE4"/>
    <w:rsid w:val="00836803"/>
    <w:rsid w:val="00836BA5"/>
    <w:rsid w:val="008402AA"/>
    <w:rsid w:val="00842378"/>
    <w:rsid w:val="008449FE"/>
    <w:rsid w:val="00844B59"/>
    <w:rsid w:val="00847B3E"/>
    <w:rsid w:val="00850E5F"/>
    <w:rsid w:val="00851663"/>
    <w:rsid w:val="008537A3"/>
    <w:rsid w:val="00853A6B"/>
    <w:rsid w:val="00854986"/>
    <w:rsid w:val="008569E3"/>
    <w:rsid w:val="00866D57"/>
    <w:rsid w:val="0087201E"/>
    <w:rsid w:val="008779AF"/>
    <w:rsid w:val="00880A64"/>
    <w:rsid w:val="00881450"/>
    <w:rsid w:val="0088458F"/>
    <w:rsid w:val="00885612"/>
    <w:rsid w:val="0088735D"/>
    <w:rsid w:val="0088743E"/>
    <w:rsid w:val="008906BE"/>
    <w:rsid w:val="00891643"/>
    <w:rsid w:val="00892B8A"/>
    <w:rsid w:val="00893579"/>
    <w:rsid w:val="00895B39"/>
    <w:rsid w:val="00897E99"/>
    <w:rsid w:val="008A0974"/>
    <w:rsid w:val="008A0B9D"/>
    <w:rsid w:val="008A21B6"/>
    <w:rsid w:val="008A4448"/>
    <w:rsid w:val="008A452D"/>
    <w:rsid w:val="008A56EF"/>
    <w:rsid w:val="008A6A2D"/>
    <w:rsid w:val="008B1BFD"/>
    <w:rsid w:val="008B2C05"/>
    <w:rsid w:val="008B4BEC"/>
    <w:rsid w:val="008B59D8"/>
    <w:rsid w:val="008B63A8"/>
    <w:rsid w:val="008C03A9"/>
    <w:rsid w:val="008C191A"/>
    <w:rsid w:val="008C2481"/>
    <w:rsid w:val="008C346F"/>
    <w:rsid w:val="008C3FF8"/>
    <w:rsid w:val="008C437B"/>
    <w:rsid w:val="008C49AE"/>
    <w:rsid w:val="008C58A2"/>
    <w:rsid w:val="008D0CBB"/>
    <w:rsid w:val="008D2892"/>
    <w:rsid w:val="008D4F3C"/>
    <w:rsid w:val="008D7856"/>
    <w:rsid w:val="008D7955"/>
    <w:rsid w:val="008E0437"/>
    <w:rsid w:val="008E491B"/>
    <w:rsid w:val="008E57B8"/>
    <w:rsid w:val="008E7D71"/>
    <w:rsid w:val="008F02C7"/>
    <w:rsid w:val="008F1BD4"/>
    <w:rsid w:val="008F33F7"/>
    <w:rsid w:val="008F4834"/>
    <w:rsid w:val="009000CD"/>
    <w:rsid w:val="00900488"/>
    <w:rsid w:val="009008A7"/>
    <w:rsid w:val="00903036"/>
    <w:rsid w:val="009032D6"/>
    <w:rsid w:val="00903443"/>
    <w:rsid w:val="00903C69"/>
    <w:rsid w:val="0090479F"/>
    <w:rsid w:val="00905C9E"/>
    <w:rsid w:val="0090621C"/>
    <w:rsid w:val="00912408"/>
    <w:rsid w:val="00912E04"/>
    <w:rsid w:val="00915709"/>
    <w:rsid w:val="009158DF"/>
    <w:rsid w:val="00916FED"/>
    <w:rsid w:val="0091742E"/>
    <w:rsid w:val="00917D54"/>
    <w:rsid w:val="00920E0B"/>
    <w:rsid w:val="00931499"/>
    <w:rsid w:val="00931DED"/>
    <w:rsid w:val="0093371B"/>
    <w:rsid w:val="009356EA"/>
    <w:rsid w:val="009361E3"/>
    <w:rsid w:val="00937864"/>
    <w:rsid w:val="00937ADE"/>
    <w:rsid w:val="009400DE"/>
    <w:rsid w:val="00940FD6"/>
    <w:rsid w:val="0094104D"/>
    <w:rsid w:val="00942820"/>
    <w:rsid w:val="00942A85"/>
    <w:rsid w:val="009461C5"/>
    <w:rsid w:val="00954FD8"/>
    <w:rsid w:val="009557A7"/>
    <w:rsid w:val="00966010"/>
    <w:rsid w:val="00966790"/>
    <w:rsid w:val="009673DA"/>
    <w:rsid w:val="00967F9F"/>
    <w:rsid w:val="00972EBA"/>
    <w:rsid w:val="009771C5"/>
    <w:rsid w:val="009777E4"/>
    <w:rsid w:val="00983B74"/>
    <w:rsid w:val="00983FCC"/>
    <w:rsid w:val="0098520B"/>
    <w:rsid w:val="0098637E"/>
    <w:rsid w:val="00986E80"/>
    <w:rsid w:val="0099086F"/>
    <w:rsid w:val="009912DA"/>
    <w:rsid w:val="00991354"/>
    <w:rsid w:val="00992B4A"/>
    <w:rsid w:val="0099338A"/>
    <w:rsid w:val="00993431"/>
    <w:rsid w:val="00994301"/>
    <w:rsid w:val="009975E6"/>
    <w:rsid w:val="009A1814"/>
    <w:rsid w:val="009A3E3C"/>
    <w:rsid w:val="009A6B41"/>
    <w:rsid w:val="009A6BB7"/>
    <w:rsid w:val="009A6D8B"/>
    <w:rsid w:val="009A7343"/>
    <w:rsid w:val="009B18AA"/>
    <w:rsid w:val="009B30E0"/>
    <w:rsid w:val="009B5763"/>
    <w:rsid w:val="009B5884"/>
    <w:rsid w:val="009B7D4A"/>
    <w:rsid w:val="009C063B"/>
    <w:rsid w:val="009C156A"/>
    <w:rsid w:val="009C2022"/>
    <w:rsid w:val="009C3995"/>
    <w:rsid w:val="009C4D24"/>
    <w:rsid w:val="009C5ED1"/>
    <w:rsid w:val="009D3366"/>
    <w:rsid w:val="009D47CD"/>
    <w:rsid w:val="009D6F3A"/>
    <w:rsid w:val="009E0D23"/>
    <w:rsid w:val="009E142B"/>
    <w:rsid w:val="009E40E5"/>
    <w:rsid w:val="009E6690"/>
    <w:rsid w:val="009E66CE"/>
    <w:rsid w:val="009F01BF"/>
    <w:rsid w:val="009F0386"/>
    <w:rsid w:val="009F0972"/>
    <w:rsid w:val="009F22D4"/>
    <w:rsid w:val="009F29E0"/>
    <w:rsid w:val="009F3389"/>
    <w:rsid w:val="009F5832"/>
    <w:rsid w:val="00A005B0"/>
    <w:rsid w:val="00A015C6"/>
    <w:rsid w:val="00A0356E"/>
    <w:rsid w:val="00A03DA2"/>
    <w:rsid w:val="00A048F1"/>
    <w:rsid w:val="00A05031"/>
    <w:rsid w:val="00A05D0C"/>
    <w:rsid w:val="00A05D31"/>
    <w:rsid w:val="00A077AE"/>
    <w:rsid w:val="00A100FE"/>
    <w:rsid w:val="00A12C06"/>
    <w:rsid w:val="00A224D9"/>
    <w:rsid w:val="00A273A0"/>
    <w:rsid w:val="00A27825"/>
    <w:rsid w:val="00A27C9A"/>
    <w:rsid w:val="00A35347"/>
    <w:rsid w:val="00A35D8D"/>
    <w:rsid w:val="00A36D67"/>
    <w:rsid w:val="00A370F2"/>
    <w:rsid w:val="00A371BE"/>
    <w:rsid w:val="00A44361"/>
    <w:rsid w:val="00A443A8"/>
    <w:rsid w:val="00A47EB4"/>
    <w:rsid w:val="00A51920"/>
    <w:rsid w:val="00A52656"/>
    <w:rsid w:val="00A529AD"/>
    <w:rsid w:val="00A52ED3"/>
    <w:rsid w:val="00A53B76"/>
    <w:rsid w:val="00A53BB6"/>
    <w:rsid w:val="00A54215"/>
    <w:rsid w:val="00A54592"/>
    <w:rsid w:val="00A62416"/>
    <w:rsid w:val="00A62F5E"/>
    <w:rsid w:val="00A637E4"/>
    <w:rsid w:val="00A64BBC"/>
    <w:rsid w:val="00A72E23"/>
    <w:rsid w:val="00A75705"/>
    <w:rsid w:val="00A7617E"/>
    <w:rsid w:val="00A76ED6"/>
    <w:rsid w:val="00A849FA"/>
    <w:rsid w:val="00A859FE"/>
    <w:rsid w:val="00A86C91"/>
    <w:rsid w:val="00A9044F"/>
    <w:rsid w:val="00A92D30"/>
    <w:rsid w:val="00A93098"/>
    <w:rsid w:val="00A94AAB"/>
    <w:rsid w:val="00A95368"/>
    <w:rsid w:val="00A95439"/>
    <w:rsid w:val="00AA0E1D"/>
    <w:rsid w:val="00AA20EB"/>
    <w:rsid w:val="00AA2907"/>
    <w:rsid w:val="00AA550D"/>
    <w:rsid w:val="00AA6032"/>
    <w:rsid w:val="00AA6249"/>
    <w:rsid w:val="00AA63BB"/>
    <w:rsid w:val="00AA78FD"/>
    <w:rsid w:val="00AB0948"/>
    <w:rsid w:val="00AB3787"/>
    <w:rsid w:val="00AB421A"/>
    <w:rsid w:val="00AB70CE"/>
    <w:rsid w:val="00AB712C"/>
    <w:rsid w:val="00AC0197"/>
    <w:rsid w:val="00AC0EC6"/>
    <w:rsid w:val="00AC1269"/>
    <w:rsid w:val="00AC2327"/>
    <w:rsid w:val="00AC3543"/>
    <w:rsid w:val="00AC3CE9"/>
    <w:rsid w:val="00AC5399"/>
    <w:rsid w:val="00AC5A1F"/>
    <w:rsid w:val="00AC607C"/>
    <w:rsid w:val="00AC62FC"/>
    <w:rsid w:val="00AC6337"/>
    <w:rsid w:val="00AC77A4"/>
    <w:rsid w:val="00AD05E6"/>
    <w:rsid w:val="00AD2174"/>
    <w:rsid w:val="00AD4DFA"/>
    <w:rsid w:val="00AD5531"/>
    <w:rsid w:val="00AD6973"/>
    <w:rsid w:val="00AD74E4"/>
    <w:rsid w:val="00AE32C4"/>
    <w:rsid w:val="00AE362C"/>
    <w:rsid w:val="00AE36B4"/>
    <w:rsid w:val="00AE7869"/>
    <w:rsid w:val="00AF1BE2"/>
    <w:rsid w:val="00AF3601"/>
    <w:rsid w:val="00AF3C9A"/>
    <w:rsid w:val="00AF41A7"/>
    <w:rsid w:val="00AF5742"/>
    <w:rsid w:val="00AF73B3"/>
    <w:rsid w:val="00B009C6"/>
    <w:rsid w:val="00B02B69"/>
    <w:rsid w:val="00B035FF"/>
    <w:rsid w:val="00B057D8"/>
    <w:rsid w:val="00B06BEE"/>
    <w:rsid w:val="00B07BEE"/>
    <w:rsid w:val="00B103D0"/>
    <w:rsid w:val="00B11C7D"/>
    <w:rsid w:val="00B12E60"/>
    <w:rsid w:val="00B15C28"/>
    <w:rsid w:val="00B17812"/>
    <w:rsid w:val="00B22EC7"/>
    <w:rsid w:val="00B23EE2"/>
    <w:rsid w:val="00B24458"/>
    <w:rsid w:val="00B24CB5"/>
    <w:rsid w:val="00B25C48"/>
    <w:rsid w:val="00B30B80"/>
    <w:rsid w:val="00B36733"/>
    <w:rsid w:val="00B37CF5"/>
    <w:rsid w:val="00B400C6"/>
    <w:rsid w:val="00B47C6B"/>
    <w:rsid w:val="00B512C1"/>
    <w:rsid w:val="00B5144E"/>
    <w:rsid w:val="00B51831"/>
    <w:rsid w:val="00B52677"/>
    <w:rsid w:val="00B53C89"/>
    <w:rsid w:val="00B54193"/>
    <w:rsid w:val="00B5452E"/>
    <w:rsid w:val="00B55990"/>
    <w:rsid w:val="00B55C60"/>
    <w:rsid w:val="00B5611A"/>
    <w:rsid w:val="00B60A44"/>
    <w:rsid w:val="00B63B17"/>
    <w:rsid w:val="00B659C4"/>
    <w:rsid w:val="00B7166D"/>
    <w:rsid w:val="00B7204B"/>
    <w:rsid w:val="00B7264B"/>
    <w:rsid w:val="00B73F7C"/>
    <w:rsid w:val="00B755ED"/>
    <w:rsid w:val="00B839F5"/>
    <w:rsid w:val="00B842BA"/>
    <w:rsid w:val="00B8723B"/>
    <w:rsid w:val="00B87D7B"/>
    <w:rsid w:val="00B930B2"/>
    <w:rsid w:val="00B9399C"/>
    <w:rsid w:val="00B97B91"/>
    <w:rsid w:val="00BA1D97"/>
    <w:rsid w:val="00BA2395"/>
    <w:rsid w:val="00BA2693"/>
    <w:rsid w:val="00BA26C0"/>
    <w:rsid w:val="00BA27EA"/>
    <w:rsid w:val="00BA3AE4"/>
    <w:rsid w:val="00BA3D25"/>
    <w:rsid w:val="00BA3DD4"/>
    <w:rsid w:val="00BB0A75"/>
    <w:rsid w:val="00BB5E8F"/>
    <w:rsid w:val="00BB7928"/>
    <w:rsid w:val="00BC0485"/>
    <w:rsid w:val="00BC1A9E"/>
    <w:rsid w:val="00BC3951"/>
    <w:rsid w:val="00BC3BC3"/>
    <w:rsid w:val="00BC437E"/>
    <w:rsid w:val="00BC5528"/>
    <w:rsid w:val="00BD0D94"/>
    <w:rsid w:val="00BD2CE4"/>
    <w:rsid w:val="00BD3B18"/>
    <w:rsid w:val="00BD3E1D"/>
    <w:rsid w:val="00BD3F1F"/>
    <w:rsid w:val="00BD40F0"/>
    <w:rsid w:val="00BD7244"/>
    <w:rsid w:val="00BD7686"/>
    <w:rsid w:val="00BE2639"/>
    <w:rsid w:val="00BE2BC2"/>
    <w:rsid w:val="00BE65DE"/>
    <w:rsid w:val="00BE6E8C"/>
    <w:rsid w:val="00BE6EF1"/>
    <w:rsid w:val="00BF033C"/>
    <w:rsid w:val="00BF075F"/>
    <w:rsid w:val="00BF0888"/>
    <w:rsid w:val="00BF0D7A"/>
    <w:rsid w:val="00BF15A5"/>
    <w:rsid w:val="00BF1DB0"/>
    <w:rsid w:val="00BF30C1"/>
    <w:rsid w:val="00BF4C97"/>
    <w:rsid w:val="00C00358"/>
    <w:rsid w:val="00C00FB6"/>
    <w:rsid w:val="00C01257"/>
    <w:rsid w:val="00C01969"/>
    <w:rsid w:val="00C0315C"/>
    <w:rsid w:val="00C064CF"/>
    <w:rsid w:val="00C076DE"/>
    <w:rsid w:val="00C11AD9"/>
    <w:rsid w:val="00C122CB"/>
    <w:rsid w:val="00C125DD"/>
    <w:rsid w:val="00C13310"/>
    <w:rsid w:val="00C13832"/>
    <w:rsid w:val="00C14F45"/>
    <w:rsid w:val="00C157E4"/>
    <w:rsid w:val="00C1652E"/>
    <w:rsid w:val="00C222F0"/>
    <w:rsid w:val="00C2597D"/>
    <w:rsid w:val="00C3029D"/>
    <w:rsid w:val="00C32254"/>
    <w:rsid w:val="00C3273A"/>
    <w:rsid w:val="00C34BA1"/>
    <w:rsid w:val="00C36E0B"/>
    <w:rsid w:val="00C36FD8"/>
    <w:rsid w:val="00C37CBD"/>
    <w:rsid w:val="00C37F16"/>
    <w:rsid w:val="00C41999"/>
    <w:rsid w:val="00C42FC5"/>
    <w:rsid w:val="00C45AEB"/>
    <w:rsid w:val="00C45DC5"/>
    <w:rsid w:val="00C52DD1"/>
    <w:rsid w:val="00C54F6E"/>
    <w:rsid w:val="00C56031"/>
    <w:rsid w:val="00C563B8"/>
    <w:rsid w:val="00C563B9"/>
    <w:rsid w:val="00C60F1C"/>
    <w:rsid w:val="00C612B7"/>
    <w:rsid w:val="00C612D2"/>
    <w:rsid w:val="00C63A06"/>
    <w:rsid w:val="00C656B5"/>
    <w:rsid w:val="00C66010"/>
    <w:rsid w:val="00C67832"/>
    <w:rsid w:val="00C67B33"/>
    <w:rsid w:val="00C71233"/>
    <w:rsid w:val="00C716F8"/>
    <w:rsid w:val="00C73C97"/>
    <w:rsid w:val="00C74B61"/>
    <w:rsid w:val="00C8040B"/>
    <w:rsid w:val="00C80C4A"/>
    <w:rsid w:val="00C81770"/>
    <w:rsid w:val="00C82575"/>
    <w:rsid w:val="00C82D5D"/>
    <w:rsid w:val="00C853C1"/>
    <w:rsid w:val="00C86914"/>
    <w:rsid w:val="00C91A52"/>
    <w:rsid w:val="00C91C07"/>
    <w:rsid w:val="00C92388"/>
    <w:rsid w:val="00C945B2"/>
    <w:rsid w:val="00C94829"/>
    <w:rsid w:val="00C94EDC"/>
    <w:rsid w:val="00C95A4A"/>
    <w:rsid w:val="00C964FF"/>
    <w:rsid w:val="00C97D52"/>
    <w:rsid w:val="00CA306C"/>
    <w:rsid w:val="00CA627F"/>
    <w:rsid w:val="00CA64E5"/>
    <w:rsid w:val="00CA726E"/>
    <w:rsid w:val="00CB008F"/>
    <w:rsid w:val="00CB4D5B"/>
    <w:rsid w:val="00CB5192"/>
    <w:rsid w:val="00CB581A"/>
    <w:rsid w:val="00CB5C27"/>
    <w:rsid w:val="00CB69CB"/>
    <w:rsid w:val="00CB6B7F"/>
    <w:rsid w:val="00CB7693"/>
    <w:rsid w:val="00CC5D9D"/>
    <w:rsid w:val="00CC7FD1"/>
    <w:rsid w:val="00CD0C7D"/>
    <w:rsid w:val="00CD1225"/>
    <w:rsid w:val="00CD293D"/>
    <w:rsid w:val="00CD6B9A"/>
    <w:rsid w:val="00CD7D04"/>
    <w:rsid w:val="00CE45A2"/>
    <w:rsid w:val="00CE6C77"/>
    <w:rsid w:val="00CE6CA0"/>
    <w:rsid w:val="00CF0092"/>
    <w:rsid w:val="00CF05D1"/>
    <w:rsid w:val="00CF1F9F"/>
    <w:rsid w:val="00D002C5"/>
    <w:rsid w:val="00D00991"/>
    <w:rsid w:val="00D04D93"/>
    <w:rsid w:val="00D04ECD"/>
    <w:rsid w:val="00D057CF"/>
    <w:rsid w:val="00D05DE6"/>
    <w:rsid w:val="00D07F8D"/>
    <w:rsid w:val="00D112C5"/>
    <w:rsid w:val="00D1232C"/>
    <w:rsid w:val="00D13AC3"/>
    <w:rsid w:val="00D14DA2"/>
    <w:rsid w:val="00D14F5D"/>
    <w:rsid w:val="00D16D4E"/>
    <w:rsid w:val="00D23EB8"/>
    <w:rsid w:val="00D247B4"/>
    <w:rsid w:val="00D269F8"/>
    <w:rsid w:val="00D26FBF"/>
    <w:rsid w:val="00D27C0D"/>
    <w:rsid w:val="00D30115"/>
    <w:rsid w:val="00D31A2E"/>
    <w:rsid w:val="00D33304"/>
    <w:rsid w:val="00D33579"/>
    <w:rsid w:val="00D33A47"/>
    <w:rsid w:val="00D36ADF"/>
    <w:rsid w:val="00D42571"/>
    <w:rsid w:val="00D4341F"/>
    <w:rsid w:val="00D46AEB"/>
    <w:rsid w:val="00D500AE"/>
    <w:rsid w:val="00D54306"/>
    <w:rsid w:val="00D66128"/>
    <w:rsid w:val="00D66322"/>
    <w:rsid w:val="00D70F8A"/>
    <w:rsid w:val="00D72006"/>
    <w:rsid w:val="00D72795"/>
    <w:rsid w:val="00D73905"/>
    <w:rsid w:val="00D73A11"/>
    <w:rsid w:val="00D7509D"/>
    <w:rsid w:val="00D753A9"/>
    <w:rsid w:val="00D76685"/>
    <w:rsid w:val="00D90EC0"/>
    <w:rsid w:val="00D92837"/>
    <w:rsid w:val="00D934AD"/>
    <w:rsid w:val="00D96923"/>
    <w:rsid w:val="00D97DA2"/>
    <w:rsid w:val="00DA4235"/>
    <w:rsid w:val="00DA50E2"/>
    <w:rsid w:val="00DA6926"/>
    <w:rsid w:val="00DB0C54"/>
    <w:rsid w:val="00DB286B"/>
    <w:rsid w:val="00DB28FD"/>
    <w:rsid w:val="00DB392A"/>
    <w:rsid w:val="00DB7B7F"/>
    <w:rsid w:val="00DC3D7B"/>
    <w:rsid w:val="00DC52EA"/>
    <w:rsid w:val="00DC5BBA"/>
    <w:rsid w:val="00DC625C"/>
    <w:rsid w:val="00DD1D58"/>
    <w:rsid w:val="00DD2C78"/>
    <w:rsid w:val="00DD40C9"/>
    <w:rsid w:val="00DD636B"/>
    <w:rsid w:val="00DD710F"/>
    <w:rsid w:val="00DE2E0B"/>
    <w:rsid w:val="00DE2FC3"/>
    <w:rsid w:val="00DE5362"/>
    <w:rsid w:val="00DF1362"/>
    <w:rsid w:val="00DF38B3"/>
    <w:rsid w:val="00DF49DB"/>
    <w:rsid w:val="00DF4BF1"/>
    <w:rsid w:val="00DF55E1"/>
    <w:rsid w:val="00E005AB"/>
    <w:rsid w:val="00E00D95"/>
    <w:rsid w:val="00E00E77"/>
    <w:rsid w:val="00E017B2"/>
    <w:rsid w:val="00E05AED"/>
    <w:rsid w:val="00E07D18"/>
    <w:rsid w:val="00E1292C"/>
    <w:rsid w:val="00E14046"/>
    <w:rsid w:val="00E14DC6"/>
    <w:rsid w:val="00E16426"/>
    <w:rsid w:val="00E165C7"/>
    <w:rsid w:val="00E16CDA"/>
    <w:rsid w:val="00E173E6"/>
    <w:rsid w:val="00E2093D"/>
    <w:rsid w:val="00E2343C"/>
    <w:rsid w:val="00E26C38"/>
    <w:rsid w:val="00E27BF5"/>
    <w:rsid w:val="00E27D2D"/>
    <w:rsid w:val="00E302A7"/>
    <w:rsid w:val="00E30F37"/>
    <w:rsid w:val="00E32EDA"/>
    <w:rsid w:val="00E3370A"/>
    <w:rsid w:val="00E33933"/>
    <w:rsid w:val="00E34A53"/>
    <w:rsid w:val="00E352C7"/>
    <w:rsid w:val="00E3584A"/>
    <w:rsid w:val="00E37863"/>
    <w:rsid w:val="00E37F7E"/>
    <w:rsid w:val="00E37F97"/>
    <w:rsid w:val="00E40583"/>
    <w:rsid w:val="00E41371"/>
    <w:rsid w:val="00E42C4B"/>
    <w:rsid w:val="00E430CE"/>
    <w:rsid w:val="00E43275"/>
    <w:rsid w:val="00E440E7"/>
    <w:rsid w:val="00E44B20"/>
    <w:rsid w:val="00E46096"/>
    <w:rsid w:val="00E46397"/>
    <w:rsid w:val="00E52279"/>
    <w:rsid w:val="00E538EF"/>
    <w:rsid w:val="00E53DCD"/>
    <w:rsid w:val="00E53FB8"/>
    <w:rsid w:val="00E5694D"/>
    <w:rsid w:val="00E573A3"/>
    <w:rsid w:val="00E6059F"/>
    <w:rsid w:val="00E60BD9"/>
    <w:rsid w:val="00E622E9"/>
    <w:rsid w:val="00E678AA"/>
    <w:rsid w:val="00E67901"/>
    <w:rsid w:val="00E72FE4"/>
    <w:rsid w:val="00E73313"/>
    <w:rsid w:val="00E736E4"/>
    <w:rsid w:val="00E738ED"/>
    <w:rsid w:val="00E73A36"/>
    <w:rsid w:val="00E73E51"/>
    <w:rsid w:val="00E752C7"/>
    <w:rsid w:val="00E75E15"/>
    <w:rsid w:val="00E80100"/>
    <w:rsid w:val="00E8056D"/>
    <w:rsid w:val="00E82013"/>
    <w:rsid w:val="00E82F44"/>
    <w:rsid w:val="00E86178"/>
    <w:rsid w:val="00E86FFB"/>
    <w:rsid w:val="00E879DF"/>
    <w:rsid w:val="00E9368F"/>
    <w:rsid w:val="00E94614"/>
    <w:rsid w:val="00E94633"/>
    <w:rsid w:val="00E97F67"/>
    <w:rsid w:val="00EA2D7C"/>
    <w:rsid w:val="00EA2EA6"/>
    <w:rsid w:val="00EA4807"/>
    <w:rsid w:val="00EA49B3"/>
    <w:rsid w:val="00EA7ECE"/>
    <w:rsid w:val="00EB0016"/>
    <w:rsid w:val="00EB6694"/>
    <w:rsid w:val="00EB75DA"/>
    <w:rsid w:val="00EC00D5"/>
    <w:rsid w:val="00EC146C"/>
    <w:rsid w:val="00EC1C86"/>
    <w:rsid w:val="00EC27FF"/>
    <w:rsid w:val="00EC3945"/>
    <w:rsid w:val="00EC5782"/>
    <w:rsid w:val="00EC63FC"/>
    <w:rsid w:val="00EC6943"/>
    <w:rsid w:val="00EC6970"/>
    <w:rsid w:val="00EC75D4"/>
    <w:rsid w:val="00EC7D19"/>
    <w:rsid w:val="00ED13CD"/>
    <w:rsid w:val="00ED1DBF"/>
    <w:rsid w:val="00ED5626"/>
    <w:rsid w:val="00ED5E80"/>
    <w:rsid w:val="00ED79CF"/>
    <w:rsid w:val="00EE411B"/>
    <w:rsid w:val="00EE6517"/>
    <w:rsid w:val="00EF012F"/>
    <w:rsid w:val="00EF3C50"/>
    <w:rsid w:val="00EF493F"/>
    <w:rsid w:val="00EF634A"/>
    <w:rsid w:val="00F02358"/>
    <w:rsid w:val="00F06BE7"/>
    <w:rsid w:val="00F06F45"/>
    <w:rsid w:val="00F07E66"/>
    <w:rsid w:val="00F10A78"/>
    <w:rsid w:val="00F10D33"/>
    <w:rsid w:val="00F12AD3"/>
    <w:rsid w:val="00F166F2"/>
    <w:rsid w:val="00F21BAC"/>
    <w:rsid w:val="00F21D41"/>
    <w:rsid w:val="00F2210E"/>
    <w:rsid w:val="00F2460B"/>
    <w:rsid w:val="00F27345"/>
    <w:rsid w:val="00F30F7B"/>
    <w:rsid w:val="00F31345"/>
    <w:rsid w:val="00F31585"/>
    <w:rsid w:val="00F31BCC"/>
    <w:rsid w:val="00F31D2E"/>
    <w:rsid w:val="00F324BA"/>
    <w:rsid w:val="00F35D1A"/>
    <w:rsid w:val="00F37CF5"/>
    <w:rsid w:val="00F40809"/>
    <w:rsid w:val="00F418CB"/>
    <w:rsid w:val="00F41DE8"/>
    <w:rsid w:val="00F432D6"/>
    <w:rsid w:val="00F437B8"/>
    <w:rsid w:val="00F43B68"/>
    <w:rsid w:val="00F448C4"/>
    <w:rsid w:val="00F45D0D"/>
    <w:rsid w:val="00F46761"/>
    <w:rsid w:val="00F46BCF"/>
    <w:rsid w:val="00F46FE4"/>
    <w:rsid w:val="00F476DB"/>
    <w:rsid w:val="00F54699"/>
    <w:rsid w:val="00F6316F"/>
    <w:rsid w:val="00F63B61"/>
    <w:rsid w:val="00F63EE2"/>
    <w:rsid w:val="00F640DA"/>
    <w:rsid w:val="00F64438"/>
    <w:rsid w:val="00F67BDF"/>
    <w:rsid w:val="00F70A8C"/>
    <w:rsid w:val="00F72BF4"/>
    <w:rsid w:val="00F73E35"/>
    <w:rsid w:val="00F7485C"/>
    <w:rsid w:val="00F754A6"/>
    <w:rsid w:val="00F7646B"/>
    <w:rsid w:val="00F769B5"/>
    <w:rsid w:val="00F76ED0"/>
    <w:rsid w:val="00F76FD1"/>
    <w:rsid w:val="00F77832"/>
    <w:rsid w:val="00F80EBA"/>
    <w:rsid w:val="00F80EDE"/>
    <w:rsid w:val="00F81C89"/>
    <w:rsid w:val="00F82B7B"/>
    <w:rsid w:val="00F83BAF"/>
    <w:rsid w:val="00F84AF6"/>
    <w:rsid w:val="00F855CC"/>
    <w:rsid w:val="00F85808"/>
    <w:rsid w:val="00F87C63"/>
    <w:rsid w:val="00F87D8E"/>
    <w:rsid w:val="00F91941"/>
    <w:rsid w:val="00F926A3"/>
    <w:rsid w:val="00F95BCB"/>
    <w:rsid w:val="00F95CE5"/>
    <w:rsid w:val="00F96811"/>
    <w:rsid w:val="00FA6F42"/>
    <w:rsid w:val="00FA77B8"/>
    <w:rsid w:val="00FB0427"/>
    <w:rsid w:val="00FB08DE"/>
    <w:rsid w:val="00FB0A0F"/>
    <w:rsid w:val="00FB0F99"/>
    <w:rsid w:val="00FB31BA"/>
    <w:rsid w:val="00FB4A42"/>
    <w:rsid w:val="00FB5831"/>
    <w:rsid w:val="00FB5952"/>
    <w:rsid w:val="00FC326E"/>
    <w:rsid w:val="00FC35A5"/>
    <w:rsid w:val="00FC6C4D"/>
    <w:rsid w:val="00FD17C6"/>
    <w:rsid w:val="00FD18E0"/>
    <w:rsid w:val="00FD353B"/>
    <w:rsid w:val="00FD6AE4"/>
    <w:rsid w:val="00FD71CC"/>
    <w:rsid w:val="00FE34B5"/>
    <w:rsid w:val="00FE4BA1"/>
    <w:rsid w:val="00FE5BF1"/>
    <w:rsid w:val="00FF005A"/>
    <w:rsid w:val="00FF0637"/>
    <w:rsid w:val="00FF2907"/>
    <w:rsid w:val="00FF2B2C"/>
    <w:rsid w:val="00FF3762"/>
    <w:rsid w:val="00FF381D"/>
    <w:rsid w:val="00FF6699"/>
    <w:rsid w:val="00FF6F02"/>
    <w:rsid w:val="00FF7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81B5D87-D7F6-4270-9BEB-2C22D9AF4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D3A"/>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0BBC"/>
    <w:pPr>
      <w:tabs>
        <w:tab w:val="center" w:pos="4320"/>
        <w:tab w:val="right" w:pos="8640"/>
      </w:tabs>
    </w:pPr>
  </w:style>
  <w:style w:type="paragraph" w:styleId="Footer">
    <w:name w:val="footer"/>
    <w:basedOn w:val="Normal"/>
    <w:rsid w:val="000E0BBC"/>
    <w:pPr>
      <w:tabs>
        <w:tab w:val="center" w:pos="4320"/>
        <w:tab w:val="right" w:pos="8640"/>
      </w:tabs>
    </w:pPr>
  </w:style>
  <w:style w:type="character" w:styleId="PageNumber">
    <w:name w:val="page number"/>
    <w:basedOn w:val="DefaultParagraphFont"/>
    <w:rsid w:val="000E0BBC"/>
  </w:style>
  <w:style w:type="character" w:styleId="Hyperlink">
    <w:name w:val="Hyperlink"/>
    <w:rsid w:val="00BD7244"/>
    <w:rPr>
      <w:color w:val="0000FF"/>
      <w:u w:val="single"/>
    </w:rPr>
  </w:style>
  <w:style w:type="paragraph" w:styleId="BalloonText">
    <w:name w:val="Balloon Text"/>
    <w:basedOn w:val="Normal"/>
    <w:semiHidden/>
    <w:rsid w:val="00585B31"/>
    <w:rPr>
      <w:rFonts w:ascii="Tahoma" w:hAnsi="Tahoma" w:cs="Tahoma"/>
      <w:sz w:val="16"/>
      <w:szCs w:val="16"/>
    </w:rPr>
  </w:style>
  <w:style w:type="paragraph" w:styleId="PlainText">
    <w:name w:val="Plain Text"/>
    <w:basedOn w:val="Normal"/>
    <w:link w:val="PlainTextChar"/>
    <w:rsid w:val="003C67B6"/>
    <w:rPr>
      <w:rFonts w:ascii="Century Schoolbook" w:eastAsia="Calibri" w:hAnsi="Century Schoolbook" w:cs="Century Schoolbook"/>
      <w:sz w:val="22"/>
      <w:szCs w:val="22"/>
      <w:lang w:eastAsia="en-GB"/>
    </w:rPr>
  </w:style>
  <w:style w:type="character" w:customStyle="1" w:styleId="PlainTextChar">
    <w:name w:val="Plain Text Char"/>
    <w:link w:val="PlainText"/>
    <w:locked/>
    <w:rsid w:val="003C67B6"/>
    <w:rPr>
      <w:rFonts w:ascii="Century Schoolbook" w:eastAsia="Calibri" w:hAnsi="Century Schoolbook" w:cs="Century Schoolbook"/>
      <w:sz w:val="22"/>
      <w:szCs w:val="22"/>
      <w:lang w:val="en-GB" w:eastAsia="en-GB" w:bidi="ar-SA"/>
    </w:rPr>
  </w:style>
  <w:style w:type="paragraph" w:styleId="ListParagraph">
    <w:name w:val="List Paragraph"/>
    <w:basedOn w:val="Normal"/>
    <w:qFormat/>
    <w:rsid w:val="003C67B6"/>
    <w:pPr>
      <w:spacing w:after="160" w:line="259" w:lineRule="auto"/>
      <w:ind w:left="720"/>
    </w:pPr>
    <w:rPr>
      <w:rFonts w:ascii="Calibri" w:hAnsi="Calibri" w:cs="Calibri"/>
      <w:sz w:val="22"/>
      <w:szCs w:val="22"/>
    </w:rPr>
  </w:style>
  <w:style w:type="paragraph" w:customStyle="1" w:styleId="Body">
    <w:name w:val="Body"/>
    <w:rsid w:val="00F855C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Helvetica"/>
      <w:color w:val="000000"/>
      <w:sz w:val="22"/>
      <w:szCs w:val="22"/>
      <w:lang w:val="en-US" w:eastAsia="en-US"/>
    </w:rPr>
  </w:style>
  <w:style w:type="paragraph" w:styleId="HTMLPreformatted">
    <w:name w:val="HTML Preformatted"/>
    <w:basedOn w:val="Normal"/>
    <w:link w:val="HTMLPreformattedChar"/>
    <w:rsid w:val="00851663"/>
    <w:rPr>
      <w:rFonts w:ascii="Courier New" w:hAnsi="Courier New" w:cs="Courier New"/>
      <w:sz w:val="20"/>
      <w:szCs w:val="20"/>
    </w:rPr>
  </w:style>
  <w:style w:type="character" w:customStyle="1" w:styleId="HTMLPreformattedChar">
    <w:name w:val="HTML Preformatted Char"/>
    <w:link w:val="HTMLPreformatted"/>
    <w:rsid w:val="00851663"/>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396763">
      <w:bodyDiv w:val="1"/>
      <w:marLeft w:val="0"/>
      <w:marRight w:val="0"/>
      <w:marTop w:val="0"/>
      <w:marBottom w:val="0"/>
      <w:divBdr>
        <w:top w:val="none" w:sz="0" w:space="0" w:color="auto"/>
        <w:left w:val="none" w:sz="0" w:space="0" w:color="auto"/>
        <w:bottom w:val="none" w:sz="0" w:space="0" w:color="auto"/>
        <w:right w:val="none" w:sz="0" w:space="0" w:color="auto"/>
      </w:divBdr>
      <w:divsChild>
        <w:div w:id="392044941">
          <w:marLeft w:val="0"/>
          <w:marRight w:val="0"/>
          <w:marTop w:val="0"/>
          <w:marBottom w:val="0"/>
          <w:divBdr>
            <w:top w:val="none" w:sz="0" w:space="0" w:color="auto"/>
            <w:left w:val="none" w:sz="0" w:space="0" w:color="auto"/>
            <w:bottom w:val="none" w:sz="0" w:space="0" w:color="auto"/>
            <w:right w:val="none" w:sz="0" w:space="0" w:color="auto"/>
          </w:divBdr>
          <w:divsChild>
            <w:div w:id="85099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3365">
      <w:bodyDiv w:val="1"/>
      <w:marLeft w:val="0"/>
      <w:marRight w:val="0"/>
      <w:marTop w:val="0"/>
      <w:marBottom w:val="0"/>
      <w:divBdr>
        <w:top w:val="none" w:sz="0" w:space="0" w:color="auto"/>
        <w:left w:val="none" w:sz="0" w:space="0" w:color="auto"/>
        <w:bottom w:val="none" w:sz="0" w:space="0" w:color="auto"/>
        <w:right w:val="none" w:sz="0" w:space="0" w:color="auto"/>
      </w:divBdr>
      <w:divsChild>
        <w:div w:id="204831161">
          <w:marLeft w:val="0"/>
          <w:marRight w:val="0"/>
          <w:marTop w:val="0"/>
          <w:marBottom w:val="0"/>
          <w:divBdr>
            <w:top w:val="none" w:sz="0" w:space="0" w:color="auto"/>
            <w:left w:val="none" w:sz="0" w:space="0" w:color="auto"/>
            <w:bottom w:val="none" w:sz="0" w:space="0" w:color="auto"/>
            <w:right w:val="none" w:sz="0" w:space="0" w:color="auto"/>
          </w:divBdr>
          <w:divsChild>
            <w:div w:id="1196112960">
              <w:marLeft w:val="0"/>
              <w:marRight w:val="0"/>
              <w:marTop w:val="0"/>
              <w:marBottom w:val="0"/>
              <w:divBdr>
                <w:top w:val="none" w:sz="0" w:space="0" w:color="auto"/>
                <w:left w:val="none" w:sz="0" w:space="0" w:color="auto"/>
                <w:bottom w:val="none" w:sz="0" w:space="0" w:color="auto"/>
                <w:right w:val="none" w:sz="0" w:space="0" w:color="auto"/>
              </w:divBdr>
              <w:divsChild>
                <w:div w:id="496118330">
                  <w:marLeft w:val="0"/>
                  <w:marRight w:val="0"/>
                  <w:marTop w:val="0"/>
                  <w:marBottom w:val="0"/>
                  <w:divBdr>
                    <w:top w:val="none" w:sz="0" w:space="0" w:color="auto"/>
                    <w:left w:val="none" w:sz="0" w:space="0" w:color="auto"/>
                    <w:bottom w:val="none" w:sz="0" w:space="0" w:color="auto"/>
                    <w:right w:val="none" w:sz="0" w:space="0" w:color="auto"/>
                  </w:divBdr>
                </w:div>
                <w:div w:id="899901044">
                  <w:marLeft w:val="0"/>
                  <w:marRight w:val="0"/>
                  <w:marTop w:val="0"/>
                  <w:marBottom w:val="0"/>
                  <w:divBdr>
                    <w:top w:val="none" w:sz="0" w:space="0" w:color="auto"/>
                    <w:left w:val="none" w:sz="0" w:space="0" w:color="auto"/>
                    <w:bottom w:val="none" w:sz="0" w:space="0" w:color="auto"/>
                    <w:right w:val="none" w:sz="0" w:space="0" w:color="auto"/>
                  </w:divBdr>
                  <w:divsChild>
                    <w:div w:id="252712626">
                      <w:marLeft w:val="0"/>
                      <w:marRight w:val="0"/>
                      <w:marTop w:val="0"/>
                      <w:marBottom w:val="0"/>
                      <w:divBdr>
                        <w:top w:val="none" w:sz="0" w:space="0" w:color="auto"/>
                        <w:left w:val="none" w:sz="0" w:space="0" w:color="auto"/>
                        <w:bottom w:val="none" w:sz="0" w:space="0" w:color="auto"/>
                        <w:right w:val="none" w:sz="0" w:space="0" w:color="auto"/>
                      </w:divBdr>
                    </w:div>
                  </w:divsChild>
                </w:div>
                <w:div w:id="668095470">
                  <w:marLeft w:val="0"/>
                  <w:marRight w:val="0"/>
                  <w:marTop w:val="0"/>
                  <w:marBottom w:val="0"/>
                  <w:divBdr>
                    <w:top w:val="none" w:sz="0" w:space="0" w:color="auto"/>
                    <w:left w:val="none" w:sz="0" w:space="0" w:color="auto"/>
                    <w:bottom w:val="none" w:sz="0" w:space="0" w:color="auto"/>
                    <w:right w:val="none" w:sz="0" w:space="0" w:color="auto"/>
                  </w:divBdr>
                </w:div>
                <w:div w:id="170586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4632">
          <w:marLeft w:val="0"/>
          <w:marRight w:val="0"/>
          <w:marTop w:val="0"/>
          <w:marBottom w:val="0"/>
          <w:divBdr>
            <w:top w:val="none" w:sz="0" w:space="0" w:color="auto"/>
            <w:left w:val="none" w:sz="0" w:space="0" w:color="auto"/>
            <w:bottom w:val="none" w:sz="0" w:space="0" w:color="auto"/>
            <w:right w:val="none" w:sz="0" w:space="0" w:color="auto"/>
          </w:divBdr>
          <w:divsChild>
            <w:div w:id="987829017">
              <w:marLeft w:val="0"/>
              <w:marRight w:val="0"/>
              <w:marTop w:val="0"/>
              <w:marBottom w:val="0"/>
              <w:divBdr>
                <w:top w:val="none" w:sz="0" w:space="0" w:color="auto"/>
                <w:left w:val="none" w:sz="0" w:space="0" w:color="auto"/>
                <w:bottom w:val="none" w:sz="0" w:space="0" w:color="auto"/>
                <w:right w:val="none" w:sz="0" w:space="0" w:color="auto"/>
              </w:divBdr>
              <w:divsChild>
                <w:div w:id="1573854474">
                  <w:marLeft w:val="0"/>
                  <w:marRight w:val="0"/>
                  <w:marTop w:val="0"/>
                  <w:marBottom w:val="0"/>
                  <w:divBdr>
                    <w:top w:val="none" w:sz="0" w:space="0" w:color="auto"/>
                    <w:left w:val="none" w:sz="0" w:space="0" w:color="auto"/>
                    <w:bottom w:val="none" w:sz="0" w:space="0" w:color="auto"/>
                    <w:right w:val="none" w:sz="0" w:space="0" w:color="auto"/>
                  </w:divBdr>
                </w:div>
                <w:div w:id="483938964">
                  <w:marLeft w:val="0"/>
                  <w:marRight w:val="0"/>
                  <w:marTop w:val="0"/>
                  <w:marBottom w:val="0"/>
                  <w:divBdr>
                    <w:top w:val="none" w:sz="0" w:space="0" w:color="auto"/>
                    <w:left w:val="none" w:sz="0" w:space="0" w:color="auto"/>
                    <w:bottom w:val="none" w:sz="0" w:space="0" w:color="auto"/>
                    <w:right w:val="none" w:sz="0" w:space="0" w:color="auto"/>
                  </w:divBdr>
                </w:div>
                <w:div w:id="269628870">
                  <w:marLeft w:val="0"/>
                  <w:marRight w:val="0"/>
                  <w:marTop w:val="0"/>
                  <w:marBottom w:val="0"/>
                  <w:divBdr>
                    <w:top w:val="none" w:sz="0" w:space="0" w:color="auto"/>
                    <w:left w:val="none" w:sz="0" w:space="0" w:color="auto"/>
                    <w:bottom w:val="none" w:sz="0" w:space="0" w:color="auto"/>
                    <w:right w:val="none" w:sz="0" w:space="0" w:color="auto"/>
                  </w:divBdr>
                </w:div>
                <w:div w:id="2089692164">
                  <w:marLeft w:val="0"/>
                  <w:marRight w:val="0"/>
                  <w:marTop w:val="0"/>
                  <w:marBottom w:val="0"/>
                  <w:divBdr>
                    <w:top w:val="none" w:sz="0" w:space="0" w:color="auto"/>
                    <w:left w:val="none" w:sz="0" w:space="0" w:color="auto"/>
                    <w:bottom w:val="none" w:sz="0" w:space="0" w:color="auto"/>
                    <w:right w:val="none" w:sz="0" w:space="0" w:color="auto"/>
                  </w:divBdr>
                  <w:divsChild>
                    <w:div w:id="738863210">
                      <w:marLeft w:val="0"/>
                      <w:marRight w:val="0"/>
                      <w:marTop w:val="0"/>
                      <w:marBottom w:val="0"/>
                      <w:divBdr>
                        <w:top w:val="none" w:sz="0" w:space="0" w:color="auto"/>
                        <w:left w:val="none" w:sz="0" w:space="0" w:color="auto"/>
                        <w:bottom w:val="none" w:sz="0" w:space="0" w:color="auto"/>
                        <w:right w:val="none" w:sz="0" w:space="0" w:color="auto"/>
                      </w:divBdr>
                      <w:divsChild>
                        <w:div w:id="213621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179288">
      <w:bodyDiv w:val="1"/>
      <w:marLeft w:val="0"/>
      <w:marRight w:val="0"/>
      <w:marTop w:val="0"/>
      <w:marBottom w:val="0"/>
      <w:divBdr>
        <w:top w:val="none" w:sz="0" w:space="0" w:color="auto"/>
        <w:left w:val="none" w:sz="0" w:space="0" w:color="auto"/>
        <w:bottom w:val="none" w:sz="0" w:space="0" w:color="auto"/>
        <w:right w:val="none" w:sz="0" w:space="0" w:color="auto"/>
      </w:divBdr>
      <w:divsChild>
        <w:div w:id="638268962">
          <w:marLeft w:val="0"/>
          <w:marRight w:val="0"/>
          <w:marTop w:val="0"/>
          <w:marBottom w:val="0"/>
          <w:divBdr>
            <w:top w:val="none" w:sz="0" w:space="0" w:color="auto"/>
            <w:left w:val="none" w:sz="0" w:space="0" w:color="auto"/>
            <w:bottom w:val="none" w:sz="0" w:space="0" w:color="auto"/>
            <w:right w:val="none" w:sz="0" w:space="0" w:color="auto"/>
          </w:divBdr>
        </w:div>
        <w:div w:id="1053970086">
          <w:marLeft w:val="0"/>
          <w:marRight w:val="0"/>
          <w:marTop w:val="0"/>
          <w:marBottom w:val="0"/>
          <w:divBdr>
            <w:top w:val="none" w:sz="0" w:space="0" w:color="auto"/>
            <w:left w:val="none" w:sz="0" w:space="0" w:color="auto"/>
            <w:bottom w:val="none" w:sz="0" w:space="0" w:color="auto"/>
            <w:right w:val="none" w:sz="0" w:space="0" w:color="auto"/>
          </w:divBdr>
        </w:div>
      </w:divsChild>
    </w:div>
    <w:div w:id="1397505834">
      <w:bodyDiv w:val="1"/>
      <w:marLeft w:val="0"/>
      <w:marRight w:val="0"/>
      <w:marTop w:val="0"/>
      <w:marBottom w:val="0"/>
      <w:divBdr>
        <w:top w:val="none" w:sz="0" w:space="0" w:color="auto"/>
        <w:left w:val="none" w:sz="0" w:space="0" w:color="auto"/>
        <w:bottom w:val="none" w:sz="0" w:space="0" w:color="auto"/>
        <w:right w:val="none" w:sz="0" w:space="0" w:color="auto"/>
      </w:divBdr>
    </w:div>
    <w:div w:id="1499035137">
      <w:bodyDiv w:val="1"/>
      <w:marLeft w:val="0"/>
      <w:marRight w:val="0"/>
      <w:marTop w:val="0"/>
      <w:marBottom w:val="0"/>
      <w:divBdr>
        <w:top w:val="none" w:sz="0" w:space="0" w:color="auto"/>
        <w:left w:val="none" w:sz="0" w:space="0" w:color="auto"/>
        <w:bottom w:val="none" w:sz="0" w:space="0" w:color="auto"/>
        <w:right w:val="none" w:sz="0" w:space="0" w:color="auto"/>
      </w:divBdr>
    </w:div>
    <w:div w:id="1703700910">
      <w:bodyDiv w:val="1"/>
      <w:marLeft w:val="0"/>
      <w:marRight w:val="0"/>
      <w:marTop w:val="0"/>
      <w:marBottom w:val="0"/>
      <w:divBdr>
        <w:top w:val="none" w:sz="0" w:space="0" w:color="auto"/>
        <w:left w:val="none" w:sz="0" w:space="0" w:color="auto"/>
        <w:bottom w:val="none" w:sz="0" w:space="0" w:color="auto"/>
        <w:right w:val="none" w:sz="0" w:space="0" w:color="auto"/>
      </w:divBdr>
    </w:div>
    <w:div w:id="202227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45F1B-27AA-48D7-B8B4-F723355E6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6</Pages>
  <Words>1762</Words>
  <Characters>10047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PARISH OF ST PETER &amp; ST PAUL TONBRIDGE</vt:lpstr>
    </vt:vector>
  </TitlesOfParts>
  <Company>self</Company>
  <LinksUpToDate>false</LinksUpToDate>
  <CharactersWithSpaces>11786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 ST PETER &amp; ST PAUL TONBRIDGE</dc:title>
  <dc:subject/>
  <dc:creator>Musson</dc:creator>
  <cp:keywords/>
  <dc:description/>
  <cp:lastModifiedBy>david</cp:lastModifiedBy>
  <cp:revision>11</cp:revision>
  <cp:lastPrinted>2020-10-03T11:56:00Z</cp:lastPrinted>
  <dcterms:created xsi:type="dcterms:W3CDTF">2021-02-09T10:10:00Z</dcterms:created>
  <dcterms:modified xsi:type="dcterms:W3CDTF">2021-02-13T10:32:00Z</dcterms:modified>
</cp:coreProperties>
</file>